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6" w:type="dxa"/>
        <w:tblInd w:w="-284" w:type="dxa"/>
        <w:shd w:val="clear" w:color="auto" w:fill="FFFFFF"/>
        <w:tblLayout w:type="fixed"/>
        <w:tblLook w:val="0000" w:firstRow="0" w:lastRow="0" w:firstColumn="0" w:lastColumn="0" w:noHBand="0" w:noVBand="0"/>
      </w:tblPr>
      <w:tblGrid>
        <w:gridCol w:w="3974"/>
        <w:gridCol w:w="6022"/>
      </w:tblGrid>
      <w:tr w:rsidR="005E1E42">
        <w:trPr>
          <w:cantSplit/>
          <w:trHeight w:val="1450"/>
        </w:trPr>
        <w:tc>
          <w:tcPr>
            <w:tcW w:w="3974" w:type="dxa"/>
            <w:shd w:val="clear" w:color="auto" w:fill="FFFFFF"/>
            <w:tcMar>
              <w:top w:w="80" w:type="dxa"/>
              <w:left w:w="0" w:type="dxa"/>
              <w:bottom w:w="80" w:type="dxa"/>
              <w:right w:w="0" w:type="dxa"/>
            </w:tcMar>
          </w:tcPr>
          <w:p w:rsidR="005E1E42" w:rsidRDefault="005E1E42">
            <w:pPr>
              <w:pStyle w:val="Body1"/>
              <w:spacing w:line="312" w:lineRule="auto"/>
              <w:rPr>
                <w:rFonts w:ascii="Times New Roman" w:hAnsi="Times New Roman"/>
                <w:sz w:val="26"/>
                <w:szCs w:val="22"/>
              </w:rPr>
            </w:pPr>
            <w:r>
              <w:rPr>
                <w:rFonts w:ascii="Times New Roman" w:hAnsi="Times New Roman"/>
                <w:sz w:val="26"/>
                <w:szCs w:val="22"/>
              </w:rPr>
              <w:t xml:space="preserve"> PHÒNG GD&amp;ĐT THANH OAI</w:t>
            </w:r>
          </w:p>
          <w:p w:rsidR="005E1E42" w:rsidRDefault="002F46E3">
            <w:pPr>
              <w:pStyle w:val="Body1"/>
              <w:spacing w:line="312" w:lineRule="auto"/>
              <w:rPr>
                <w:rFonts w:ascii="Times New Roman" w:hAnsi="Times New Roman"/>
                <w:sz w:val="26"/>
                <w:szCs w:val="22"/>
              </w:rPr>
            </w:pPr>
            <w:r>
              <w:rPr>
                <w:rFonts w:ascii="Times New Roman" w:hAnsi="Times New Roman"/>
                <w:b/>
                <w:noProof/>
                <w:sz w:val="32"/>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320675</wp:posOffset>
                      </wp:positionH>
                      <wp:positionV relativeFrom="paragraph">
                        <wp:posOffset>181610</wp:posOffset>
                      </wp:positionV>
                      <wp:extent cx="1287780" cy="0"/>
                      <wp:effectExtent l="0" t="0" r="0" b="0"/>
                      <wp:wrapNone/>
                      <wp:docPr id="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778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B5368" id="Lines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4.3pt" to="126.65pt,1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" strokeweight="0">
                      <v:stroke endcap="round"/>
                      <o:lock v:ext="edit" shapetype="f"/>
                    </v:line>
                  </w:pict>
                </mc:Fallback>
              </mc:AlternateContent>
            </w:r>
            <w:r w:rsidR="005E1E42">
              <w:rPr>
                <w:rFonts w:ascii="Times New Roman" w:hAnsi="Times New Roman"/>
                <w:b/>
                <w:sz w:val="26"/>
                <w:szCs w:val="22"/>
              </w:rPr>
              <w:t>TRƯỜNG MN HỒNG DƯƠNG</w:t>
            </w:r>
          </w:p>
          <w:p w:rsidR="005E1E42" w:rsidRDefault="005E1E42">
            <w:pPr>
              <w:pStyle w:val="Body1"/>
              <w:spacing w:line="312" w:lineRule="auto"/>
              <w:rPr>
                <w:rFonts w:ascii="Times New Roman" w:hAnsi="Times New Roman"/>
                <w:i/>
                <w:szCs w:val="28"/>
              </w:rPr>
            </w:pPr>
            <w:r>
              <w:rPr>
                <w:rFonts w:ascii="Times New Roman" w:hAnsi="Times New Roman"/>
                <w:i/>
                <w:szCs w:val="28"/>
              </w:rPr>
              <w:t xml:space="preserve">      </w:t>
            </w:r>
          </w:p>
          <w:p w:rsidR="005E1E42" w:rsidRDefault="005E1E42">
            <w:pPr>
              <w:pStyle w:val="Body1"/>
              <w:spacing w:line="312" w:lineRule="auto"/>
              <w:jc w:val="center"/>
              <w:rPr>
                <w:rFonts w:ascii="Times New Roman" w:hAnsi="Times New Roman"/>
                <w:i/>
                <w:szCs w:val="28"/>
              </w:rPr>
            </w:pPr>
            <w:r>
              <w:rPr>
                <w:rFonts w:ascii="Times New Roman" w:hAnsi="Times New Roman"/>
                <w:szCs w:val="28"/>
              </w:rPr>
              <w:t xml:space="preserve"> Số:      /KH-MNHD</w:t>
            </w:r>
          </w:p>
        </w:tc>
        <w:tc>
          <w:tcPr>
            <w:tcW w:w="6022" w:type="dxa"/>
            <w:shd w:val="clear" w:color="auto" w:fill="FFFFFF"/>
            <w:tcMar>
              <w:top w:w="80" w:type="dxa"/>
              <w:left w:w="0" w:type="dxa"/>
              <w:bottom w:w="80" w:type="dxa"/>
              <w:right w:w="0" w:type="dxa"/>
            </w:tcMar>
          </w:tcPr>
          <w:p w:rsidR="005E1E42" w:rsidRDefault="005E1E42">
            <w:pPr>
              <w:pStyle w:val="Body1"/>
              <w:spacing w:line="312" w:lineRule="auto"/>
              <w:rPr>
                <w:rFonts w:ascii="Times New Roman" w:hAnsi="Times New Roman"/>
                <w:b/>
                <w:sz w:val="26"/>
                <w:szCs w:val="28"/>
              </w:rPr>
            </w:pPr>
            <w:r>
              <w:rPr>
                <w:rFonts w:ascii="Times New Roman" w:hAnsi="Times New Roman"/>
                <w:b/>
                <w:sz w:val="26"/>
                <w:szCs w:val="28"/>
              </w:rPr>
              <w:t xml:space="preserve">        CỘNG HOÀ XÃ HỘI CHỦ NGHĨA VIỆT NAM</w:t>
            </w:r>
          </w:p>
          <w:p w:rsidR="005E1E42" w:rsidRDefault="005E1E42">
            <w:pPr>
              <w:pStyle w:val="Body1"/>
              <w:spacing w:line="312" w:lineRule="auto"/>
              <w:jc w:val="center"/>
              <w:rPr>
                <w:rFonts w:ascii="Times New Roman" w:hAnsi="Times New Roman"/>
                <w:b/>
                <w:sz w:val="26"/>
                <w:szCs w:val="28"/>
              </w:rPr>
            </w:pPr>
            <w:r>
              <w:rPr>
                <w:rFonts w:ascii="Times New Roman" w:hAnsi="Times New Roman"/>
                <w:b/>
                <w:sz w:val="26"/>
                <w:szCs w:val="28"/>
              </w:rPr>
              <w:t xml:space="preserve">       Độc Lập -  Tự Do -  Hạnh Phúc</w:t>
            </w:r>
          </w:p>
          <w:p w:rsidR="005E1E42" w:rsidRDefault="002F46E3">
            <w:pPr>
              <w:pStyle w:val="Body1"/>
              <w:spacing w:line="312" w:lineRule="auto"/>
              <w:jc w:val="center"/>
              <w:rPr>
                <w:rFonts w:ascii="Times New Roman" w:hAnsi="Times New Roman"/>
                <w:i/>
                <w:szCs w:val="28"/>
              </w:rPr>
            </w:pPr>
            <w:r>
              <w:rPr>
                <w:rFonts w:ascii="Times New Roman" w:hAnsi="Times New Roman"/>
                <w:noProof/>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1138555</wp:posOffset>
                      </wp:positionH>
                      <wp:positionV relativeFrom="paragraph">
                        <wp:posOffset>12065</wp:posOffset>
                      </wp:positionV>
                      <wp:extent cx="1768475" cy="0"/>
                      <wp:effectExtent l="0" t="0" r="0" b="0"/>
                      <wp:wrapNone/>
                      <wp:docPr id="2"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8475"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CCD17E" id="Lines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95pt" to="228.9pt,.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" strokeweight="0">
                      <v:stroke endcap="round"/>
                      <o:lock v:ext="edit" shapetype="f"/>
                    </v:line>
                  </w:pict>
                </mc:Fallback>
              </mc:AlternateContent>
            </w:r>
            <w:r w:rsidR="005E1E42">
              <w:rPr>
                <w:rFonts w:ascii="Times New Roman" w:hAnsi="Times New Roman"/>
                <w:i/>
                <w:szCs w:val="28"/>
              </w:rPr>
              <w:t xml:space="preserve"> </w:t>
            </w:r>
          </w:p>
          <w:p w:rsidR="005E1E42" w:rsidRDefault="005E1E42">
            <w:pPr>
              <w:pStyle w:val="Body1"/>
              <w:spacing w:line="312" w:lineRule="auto"/>
              <w:jc w:val="center"/>
              <w:rPr>
                <w:rFonts w:ascii="Times New Roman" w:hAnsi="Times New Roman"/>
                <w:i/>
                <w:szCs w:val="28"/>
              </w:rPr>
            </w:pPr>
            <w:r>
              <w:rPr>
                <w:rFonts w:ascii="Times New Roman" w:hAnsi="Times New Roman"/>
                <w:i/>
                <w:szCs w:val="28"/>
              </w:rPr>
              <w:t xml:space="preserve">       Hồng Dương, ngày </w:t>
            </w:r>
            <w:r w:rsidR="00900F34">
              <w:rPr>
                <w:rFonts w:ascii="Times New Roman" w:hAnsi="Times New Roman"/>
                <w:i/>
                <w:szCs w:val="28"/>
              </w:rPr>
              <w:t>10</w:t>
            </w:r>
            <w:r>
              <w:rPr>
                <w:rFonts w:ascii="Times New Roman" w:hAnsi="Times New Roman"/>
                <w:i/>
                <w:szCs w:val="28"/>
              </w:rPr>
              <w:t xml:space="preserve"> tháng </w:t>
            </w:r>
            <w:r w:rsidR="00047CF9">
              <w:rPr>
                <w:rFonts w:ascii="Times New Roman" w:hAnsi="Times New Roman"/>
                <w:i/>
                <w:szCs w:val="28"/>
              </w:rPr>
              <w:t>5</w:t>
            </w:r>
            <w:r>
              <w:rPr>
                <w:rFonts w:ascii="Times New Roman" w:hAnsi="Times New Roman"/>
                <w:i/>
                <w:szCs w:val="28"/>
              </w:rPr>
              <w:t xml:space="preserve"> năm 20</w:t>
            </w:r>
            <w:r w:rsidR="00047CF9">
              <w:rPr>
                <w:rFonts w:ascii="Times New Roman" w:hAnsi="Times New Roman"/>
                <w:i/>
                <w:szCs w:val="28"/>
              </w:rPr>
              <w:t>2</w:t>
            </w:r>
            <w:r w:rsidR="00B746E5">
              <w:rPr>
                <w:rFonts w:ascii="Times New Roman" w:hAnsi="Times New Roman"/>
                <w:i/>
                <w:szCs w:val="28"/>
              </w:rPr>
              <w:t>2</w:t>
            </w:r>
          </w:p>
          <w:p w:rsidR="005E1E42" w:rsidRDefault="005E1E42">
            <w:pPr>
              <w:pStyle w:val="Body1"/>
              <w:spacing w:line="312" w:lineRule="auto"/>
              <w:jc w:val="center"/>
              <w:rPr>
                <w:rFonts w:ascii="Times New Roman" w:hAnsi="Times New Roman"/>
                <w:b/>
                <w:szCs w:val="28"/>
              </w:rPr>
            </w:pPr>
          </w:p>
        </w:tc>
      </w:tr>
    </w:tbl>
    <w:p w:rsidR="005E1E42" w:rsidRDefault="005E1E42">
      <w:pPr>
        <w:pStyle w:val="Heading1"/>
        <w:spacing w:line="312" w:lineRule="auto"/>
        <w:rPr>
          <w:b/>
        </w:rPr>
      </w:pPr>
      <w:r>
        <w:rPr>
          <w:b/>
        </w:rPr>
        <w:t>KẾ HOẠCH</w:t>
      </w:r>
    </w:p>
    <w:p w:rsidR="005E1E42" w:rsidRDefault="002F46E3">
      <w:pPr>
        <w:pStyle w:val="Heading1"/>
        <w:spacing w:line="312" w:lineRule="auto"/>
        <w:rPr>
          <w:b/>
        </w:rPr>
      </w:pPr>
      <w:r>
        <w:rPr>
          <w:b/>
          <w:noProof/>
          <w:lang w:val="vi-VN" w:eastAsia="vi-VN"/>
        </w:rPr>
        <mc:AlternateContent>
          <mc:Choice Requires="wps">
            <w:drawing>
              <wp:anchor distT="0" distB="0" distL="114300" distR="114300" simplePos="0" relativeHeight="251658752" behindDoc="0" locked="0" layoutInCell="1" allowOverlap="1">
                <wp:simplePos x="0" y="0"/>
                <wp:positionH relativeFrom="column">
                  <wp:posOffset>2213610</wp:posOffset>
                </wp:positionH>
                <wp:positionV relativeFrom="paragraph">
                  <wp:posOffset>224155</wp:posOffset>
                </wp:positionV>
                <wp:extent cx="153352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7E8BE3" id="_x0000_t32" coordsize="21600,21600" o:spt="32" o:oned="t" path="m,l21600,21600e" filled="f">
                <v:path arrowok="t" fillok="f" o:connecttype="none"/>
                <o:lock v:ext="edit" shapetype="t"/>
              </v:shapetype>
              <v:shape id="AutoShape 6" o:spid="_x0000_s1026" type="#_x0000_t32" style="position:absolute;margin-left:174.3pt;margin-top:17.65pt;width:12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">
                <o:lock v:ext="edit" shapetype="f"/>
              </v:shape>
            </w:pict>
          </mc:Fallback>
        </mc:AlternateContent>
      </w:r>
      <w:r w:rsidR="005E1E42">
        <w:rPr>
          <w:b/>
        </w:rPr>
        <w:t>Tuyển sinh năm họ</w:t>
      </w:r>
      <w:r w:rsidR="00B746E5">
        <w:rPr>
          <w:b/>
        </w:rPr>
        <w:t>c 2022– 2023</w:t>
      </w:r>
    </w:p>
    <w:p w:rsidR="005E1E42" w:rsidRDefault="005E1E42">
      <w:pPr>
        <w:pStyle w:val="Body1"/>
        <w:spacing w:line="312" w:lineRule="auto"/>
      </w:pPr>
    </w:p>
    <w:p w:rsidR="0076373C" w:rsidRDefault="005E1E42">
      <w:pPr>
        <w:pStyle w:val="Body1"/>
        <w:spacing w:line="312" w:lineRule="auto"/>
        <w:ind w:firstLine="720"/>
        <w:jc w:val="both"/>
        <w:rPr>
          <w:rFonts w:ascii="Times New Roman" w:hAnsi="Times New Roman"/>
          <w:szCs w:val="28"/>
        </w:rPr>
      </w:pPr>
      <w:r>
        <w:rPr>
          <w:rFonts w:ascii="Times New Roman" w:hAnsi="Times New Roman"/>
          <w:szCs w:val="28"/>
        </w:rPr>
        <w:t>Căn cứ</w:t>
      </w:r>
      <w:r w:rsidR="008C01AB">
        <w:rPr>
          <w:rFonts w:ascii="Times New Roman" w:hAnsi="Times New Roman"/>
          <w:szCs w:val="28"/>
        </w:rPr>
        <w:t xml:space="preserve"> các văn bản của Bộ Giáo dục và Đào tạo ( GDDT)</w:t>
      </w:r>
      <w:r w:rsidR="0076373C">
        <w:rPr>
          <w:rFonts w:ascii="Times New Roman" w:hAnsi="Times New Roman"/>
          <w:szCs w:val="28"/>
        </w:rPr>
        <w:t>; Điều lệ trường mầm non ban hành kèm theo Thông tư số 52/2020/TT- BGDĐT ngày 31/12 / 2020;</w:t>
      </w:r>
    </w:p>
    <w:p w:rsidR="005E1E42" w:rsidRDefault="005E1E42">
      <w:pPr>
        <w:pStyle w:val="Body1"/>
        <w:spacing w:line="312" w:lineRule="auto"/>
        <w:ind w:firstLine="720"/>
        <w:jc w:val="both"/>
        <w:rPr>
          <w:rFonts w:ascii="Times New Roman" w:hAnsi="Times New Roman"/>
          <w:szCs w:val="28"/>
          <w:lang w:val="pt-PT"/>
        </w:rPr>
      </w:pPr>
      <w:r>
        <w:rPr>
          <w:rFonts w:ascii="Times New Roman" w:hAnsi="Times New Roman"/>
          <w:szCs w:val="28"/>
          <w:lang w:val="pt-PT"/>
        </w:rPr>
        <w:t xml:space="preserve">Căn cứ Công văn số </w:t>
      </w:r>
      <w:r w:rsidR="001172E6">
        <w:rPr>
          <w:rFonts w:ascii="Times New Roman" w:hAnsi="Times New Roman"/>
          <w:szCs w:val="28"/>
          <w:lang w:val="pt-PT"/>
        </w:rPr>
        <w:t>950</w:t>
      </w:r>
      <w:r>
        <w:rPr>
          <w:rFonts w:ascii="Times New Roman" w:hAnsi="Times New Roman"/>
          <w:szCs w:val="28"/>
          <w:lang w:val="pt-PT"/>
        </w:rPr>
        <w:t xml:space="preserve">/UBND-KGVS ngày </w:t>
      </w:r>
      <w:r w:rsidR="001172E6">
        <w:rPr>
          <w:rFonts w:ascii="Times New Roman" w:hAnsi="Times New Roman"/>
          <w:szCs w:val="28"/>
        </w:rPr>
        <w:t>13</w:t>
      </w:r>
      <w:r>
        <w:rPr>
          <w:rFonts w:ascii="Times New Roman" w:hAnsi="Times New Roman"/>
          <w:szCs w:val="28"/>
          <w:lang w:val="pt-PT"/>
        </w:rPr>
        <w:t>/</w:t>
      </w:r>
      <w:r w:rsidR="001172E6">
        <w:rPr>
          <w:rFonts w:ascii="Times New Roman" w:hAnsi="Times New Roman"/>
          <w:szCs w:val="28"/>
        </w:rPr>
        <w:t>3</w:t>
      </w:r>
      <w:r>
        <w:rPr>
          <w:rFonts w:ascii="Times New Roman" w:hAnsi="Times New Roman"/>
          <w:szCs w:val="28"/>
          <w:lang w:val="pt-PT"/>
        </w:rPr>
        <w:t>/20</w:t>
      </w:r>
      <w:r w:rsidR="001172E6">
        <w:rPr>
          <w:rFonts w:ascii="Times New Roman" w:hAnsi="Times New Roman"/>
          <w:szCs w:val="28"/>
        </w:rPr>
        <w:t>22</w:t>
      </w:r>
      <w:r>
        <w:rPr>
          <w:rFonts w:ascii="Times New Roman" w:hAnsi="Times New Roman"/>
          <w:szCs w:val="28"/>
          <w:lang w:val="pt-PT"/>
        </w:rPr>
        <w:t xml:space="preserve"> của </w:t>
      </w:r>
      <w:r w:rsidR="001172E6">
        <w:rPr>
          <w:rFonts w:ascii="Times New Roman" w:hAnsi="Times New Roman"/>
          <w:szCs w:val="28"/>
          <w:lang w:val="pt-PT"/>
        </w:rPr>
        <w:t>UBND</w:t>
      </w:r>
      <w:r>
        <w:rPr>
          <w:rFonts w:ascii="Times New Roman" w:hAnsi="Times New Roman"/>
          <w:szCs w:val="28"/>
          <w:lang w:val="pt-PT"/>
        </w:rPr>
        <w:t xml:space="preserve"> Thành phố Hà Nội về  công tác tuyển sinh vào các trường mầm non, lớp 1, lớp 6 năm học </w:t>
      </w:r>
      <w:r w:rsidR="001172E6">
        <w:rPr>
          <w:rFonts w:ascii="Times New Roman" w:hAnsi="Times New Roman"/>
          <w:szCs w:val="28"/>
          <w:lang w:val="pt-PT"/>
        </w:rPr>
        <w:t>2022</w:t>
      </w:r>
      <w:r>
        <w:rPr>
          <w:rFonts w:ascii="Times New Roman" w:hAnsi="Times New Roman"/>
          <w:szCs w:val="28"/>
          <w:lang w:val="pt-PT"/>
        </w:rPr>
        <w:t xml:space="preserve"> - 202</w:t>
      </w:r>
      <w:r w:rsidR="001172E6">
        <w:rPr>
          <w:rFonts w:ascii="Times New Roman" w:hAnsi="Times New Roman"/>
          <w:szCs w:val="28"/>
        </w:rPr>
        <w:t>3</w:t>
      </w:r>
      <w:r>
        <w:rPr>
          <w:rFonts w:ascii="Times New Roman" w:hAnsi="Times New Roman"/>
          <w:szCs w:val="28"/>
          <w:lang w:val="pt-PT"/>
        </w:rPr>
        <w:t>;</w:t>
      </w:r>
    </w:p>
    <w:p w:rsidR="005E1E42" w:rsidRDefault="005E1E42">
      <w:pPr>
        <w:pStyle w:val="Body1"/>
        <w:spacing w:line="312" w:lineRule="auto"/>
        <w:ind w:firstLine="720"/>
        <w:jc w:val="both"/>
        <w:rPr>
          <w:rFonts w:ascii="Times New Roman" w:hAnsi="Times New Roman"/>
          <w:szCs w:val="28"/>
          <w:lang w:val="pt-PT"/>
        </w:rPr>
      </w:pPr>
      <w:r>
        <w:rPr>
          <w:rFonts w:ascii="Times New Roman" w:hAnsi="Times New Roman"/>
          <w:szCs w:val="28"/>
          <w:lang w:val="pt-PT"/>
        </w:rPr>
        <w:t xml:space="preserve">Căn cứ Công văn số </w:t>
      </w:r>
      <w:r w:rsidR="001172E6">
        <w:rPr>
          <w:rFonts w:ascii="Times New Roman" w:hAnsi="Times New Roman"/>
          <w:szCs w:val="28"/>
        </w:rPr>
        <w:t>942</w:t>
      </w:r>
      <w:r>
        <w:rPr>
          <w:rFonts w:ascii="Times New Roman" w:hAnsi="Times New Roman"/>
          <w:szCs w:val="28"/>
        </w:rPr>
        <w:t>/</w:t>
      </w:r>
      <w:r w:rsidR="0076373C">
        <w:rPr>
          <w:rFonts w:ascii="Times New Roman" w:hAnsi="Times New Roman"/>
          <w:szCs w:val="28"/>
          <w:lang w:val="pt-PT"/>
        </w:rPr>
        <w:t>SGD</w:t>
      </w:r>
      <w:r>
        <w:rPr>
          <w:rFonts w:ascii="Times New Roman" w:hAnsi="Times New Roman"/>
          <w:szCs w:val="28"/>
          <w:lang w:val="pt-PT"/>
        </w:rPr>
        <w:t xml:space="preserve">ĐT- QLT ngày </w:t>
      </w:r>
      <w:r w:rsidR="0076373C">
        <w:rPr>
          <w:rFonts w:ascii="Times New Roman" w:hAnsi="Times New Roman"/>
          <w:szCs w:val="28"/>
        </w:rPr>
        <w:t>1</w:t>
      </w:r>
      <w:r w:rsidR="001172E6">
        <w:rPr>
          <w:rFonts w:ascii="Times New Roman" w:hAnsi="Times New Roman"/>
          <w:szCs w:val="28"/>
        </w:rPr>
        <w:t>2</w:t>
      </w:r>
      <w:r>
        <w:rPr>
          <w:rFonts w:ascii="Times New Roman" w:hAnsi="Times New Roman"/>
          <w:szCs w:val="28"/>
          <w:lang w:val="pt-PT"/>
        </w:rPr>
        <w:t>/</w:t>
      </w:r>
      <w:r w:rsidR="0076373C">
        <w:rPr>
          <w:rFonts w:ascii="Times New Roman" w:hAnsi="Times New Roman"/>
          <w:szCs w:val="28"/>
          <w:lang w:val="pt-PT"/>
        </w:rPr>
        <w:t>4</w:t>
      </w:r>
      <w:r>
        <w:rPr>
          <w:rFonts w:ascii="Times New Roman" w:hAnsi="Times New Roman"/>
          <w:szCs w:val="28"/>
        </w:rPr>
        <w:t>/</w:t>
      </w:r>
      <w:r>
        <w:rPr>
          <w:rFonts w:ascii="Times New Roman" w:hAnsi="Times New Roman"/>
          <w:szCs w:val="28"/>
          <w:lang w:val="pt-PT"/>
        </w:rPr>
        <w:t>20</w:t>
      </w:r>
      <w:r w:rsidR="001172E6">
        <w:rPr>
          <w:rFonts w:ascii="Times New Roman" w:hAnsi="Times New Roman"/>
          <w:szCs w:val="28"/>
        </w:rPr>
        <w:t>22</w:t>
      </w:r>
      <w:r>
        <w:rPr>
          <w:rFonts w:ascii="Times New Roman" w:hAnsi="Times New Roman"/>
          <w:szCs w:val="28"/>
          <w:lang w:val="pt-PT"/>
        </w:rPr>
        <w:t xml:space="preserve"> của Sở giáo dục và Đào tạo Hà Nội về việc hướng dẫn tuyển sinh vào các trường mầm non, lớp 1, lớp 6 năm học </w:t>
      </w:r>
      <w:r w:rsidR="001172E6">
        <w:rPr>
          <w:rFonts w:ascii="Times New Roman" w:hAnsi="Times New Roman"/>
          <w:szCs w:val="28"/>
          <w:lang w:val="pt-PT"/>
        </w:rPr>
        <w:t>2022</w:t>
      </w:r>
      <w:r>
        <w:rPr>
          <w:rFonts w:ascii="Times New Roman" w:hAnsi="Times New Roman"/>
          <w:szCs w:val="28"/>
          <w:lang w:val="pt-PT"/>
        </w:rPr>
        <w:t xml:space="preserve"> </w:t>
      </w:r>
      <w:r w:rsidR="005D5277">
        <w:rPr>
          <w:rFonts w:ascii="Times New Roman" w:hAnsi="Times New Roman"/>
          <w:szCs w:val="28"/>
          <w:lang w:val="pt-PT"/>
        </w:rPr>
        <w:t>–</w:t>
      </w:r>
      <w:r>
        <w:rPr>
          <w:rFonts w:ascii="Times New Roman" w:hAnsi="Times New Roman"/>
          <w:szCs w:val="28"/>
          <w:lang w:val="pt-PT"/>
        </w:rPr>
        <w:t xml:space="preserve"> 202</w:t>
      </w:r>
      <w:r w:rsidR="001172E6">
        <w:rPr>
          <w:rFonts w:ascii="Times New Roman" w:hAnsi="Times New Roman"/>
          <w:szCs w:val="28"/>
        </w:rPr>
        <w:t>3</w:t>
      </w:r>
      <w:r w:rsidR="000B2A08">
        <w:rPr>
          <w:rFonts w:ascii="Times New Roman" w:hAnsi="Times New Roman"/>
          <w:szCs w:val="28"/>
          <w:lang w:val="pt-PT"/>
        </w:rPr>
        <w:t>;</w:t>
      </w:r>
    </w:p>
    <w:p w:rsidR="000B2A08" w:rsidRDefault="000B2A08" w:rsidP="000B2A08">
      <w:pPr>
        <w:pStyle w:val="Body1"/>
        <w:spacing w:line="312" w:lineRule="auto"/>
        <w:ind w:firstLine="720"/>
        <w:jc w:val="both"/>
        <w:rPr>
          <w:rFonts w:ascii="Times New Roman" w:hAnsi="Times New Roman"/>
          <w:szCs w:val="28"/>
          <w:lang w:val="pt-PT"/>
        </w:rPr>
      </w:pPr>
      <w:r>
        <w:rPr>
          <w:rFonts w:ascii="Times New Roman" w:hAnsi="Times New Roman"/>
          <w:szCs w:val="28"/>
          <w:lang w:val="pt-PT"/>
        </w:rPr>
        <w:t>Căn cứ Kế hoạch</w:t>
      </w:r>
      <w:r>
        <w:rPr>
          <w:rFonts w:ascii="Times New Roman" w:hAnsi="Times New Roman"/>
          <w:szCs w:val="28"/>
        </w:rPr>
        <w:t xml:space="preserve"> </w:t>
      </w:r>
      <w:r>
        <w:rPr>
          <w:rFonts w:ascii="Times New Roman" w:hAnsi="Times New Roman"/>
          <w:szCs w:val="28"/>
          <w:lang w:val="pt-PT"/>
        </w:rPr>
        <w:t>số</w:t>
      </w:r>
      <w:r>
        <w:rPr>
          <w:rFonts w:ascii="Times New Roman" w:hAnsi="Times New Roman"/>
          <w:szCs w:val="28"/>
        </w:rPr>
        <w:t xml:space="preserve"> 381</w:t>
      </w:r>
      <w:r>
        <w:rPr>
          <w:rFonts w:ascii="Times New Roman" w:hAnsi="Times New Roman"/>
          <w:szCs w:val="28"/>
          <w:lang w:val="pt-PT"/>
        </w:rPr>
        <w:t xml:space="preserve">/KH-PGD&amp;ĐT ngày </w:t>
      </w:r>
      <w:r>
        <w:rPr>
          <w:rFonts w:ascii="Times New Roman" w:hAnsi="Times New Roman"/>
          <w:szCs w:val="28"/>
        </w:rPr>
        <w:t>09</w:t>
      </w:r>
      <w:r>
        <w:rPr>
          <w:rFonts w:ascii="Times New Roman" w:hAnsi="Times New Roman"/>
          <w:szCs w:val="28"/>
          <w:lang w:val="pt-PT"/>
        </w:rPr>
        <w:t>/5/20</w:t>
      </w:r>
      <w:r>
        <w:rPr>
          <w:rFonts w:ascii="Times New Roman" w:hAnsi="Times New Roman"/>
          <w:szCs w:val="28"/>
        </w:rPr>
        <w:t>22</w:t>
      </w:r>
      <w:r>
        <w:rPr>
          <w:rFonts w:ascii="Times New Roman" w:hAnsi="Times New Roman"/>
          <w:szCs w:val="28"/>
          <w:lang w:val="pt-PT"/>
        </w:rPr>
        <w:t xml:space="preserve"> của Phòng GD&amp;ĐT Thanh Oai về Kế hoạch tuyển sinh vào các trường mầm non, lớp 1, lớp 6 trên địa bàn huyện Thanh Oai năm học 20</w:t>
      </w:r>
      <w:r>
        <w:rPr>
          <w:rFonts w:ascii="Times New Roman" w:hAnsi="Times New Roman"/>
          <w:szCs w:val="28"/>
        </w:rPr>
        <w:t>2</w:t>
      </w:r>
      <w:r w:rsidR="00465CC9">
        <w:rPr>
          <w:rFonts w:ascii="Times New Roman" w:hAnsi="Times New Roman"/>
          <w:szCs w:val="28"/>
        </w:rPr>
        <w:t>2</w:t>
      </w:r>
      <w:r>
        <w:rPr>
          <w:rFonts w:ascii="Times New Roman" w:hAnsi="Times New Roman"/>
          <w:szCs w:val="28"/>
        </w:rPr>
        <w:t xml:space="preserve"> </w:t>
      </w:r>
      <w:r>
        <w:rPr>
          <w:rFonts w:ascii="Times New Roman" w:hAnsi="Times New Roman"/>
          <w:szCs w:val="28"/>
          <w:lang w:val="pt-PT"/>
        </w:rPr>
        <w:t>–</w:t>
      </w:r>
      <w:r>
        <w:rPr>
          <w:rFonts w:ascii="Times New Roman" w:hAnsi="Times New Roman"/>
          <w:szCs w:val="28"/>
        </w:rPr>
        <w:t xml:space="preserve"> </w:t>
      </w:r>
      <w:r>
        <w:rPr>
          <w:rFonts w:ascii="Times New Roman" w:hAnsi="Times New Roman"/>
          <w:szCs w:val="28"/>
          <w:lang w:val="pt-PT"/>
        </w:rPr>
        <w:t>202</w:t>
      </w:r>
      <w:r w:rsidR="00465CC9">
        <w:rPr>
          <w:rFonts w:ascii="Times New Roman" w:hAnsi="Times New Roman"/>
          <w:szCs w:val="28"/>
        </w:rPr>
        <w:t>3</w:t>
      </w:r>
      <w:r>
        <w:rPr>
          <w:rFonts w:ascii="Times New Roman" w:hAnsi="Times New Roman"/>
          <w:szCs w:val="28"/>
          <w:lang w:val="pt-PT"/>
        </w:rPr>
        <w:t>.</w:t>
      </w:r>
    </w:p>
    <w:p w:rsidR="005E1E42" w:rsidRDefault="005E1E42">
      <w:pPr>
        <w:pStyle w:val="Body1"/>
        <w:spacing w:line="312" w:lineRule="auto"/>
        <w:ind w:firstLine="720"/>
        <w:jc w:val="both"/>
        <w:rPr>
          <w:rFonts w:ascii="Times New Roman" w:hAnsi="Times New Roman"/>
          <w:szCs w:val="28"/>
          <w:lang w:val="pt-PT"/>
        </w:rPr>
      </w:pPr>
      <w:r>
        <w:rPr>
          <w:rFonts w:ascii="Times New Roman" w:hAnsi="Times New Roman"/>
          <w:szCs w:val="28"/>
          <w:lang w:val="pt-PT"/>
        </w:rPr>
        <w:t>Trường mầm non Hồng Dương xây dựng kế hoạch tuyển sinh năm học 20</w:t>
      </w:r>
      <w:r>
        <w:rPr>
          <w:rFonts w:ascii="Times New Roman" w:hAnsi="Times New Roman"/>
          <w:szCs w:val="28"/>
        </w:rPr>
        <w:t>2</w:t>
      </w:r>
      <w:r w:rsidR="00465CC9">
        <w:rPr>
          <w:rFonts w:ascii="Times New Roman" w:hAnsi="Times New Roman"/>
          <w:szCs w:val="28"/>
        </w:rPr>
        <w:t>2</w:t>
      </w:r>
      <w:r>
        <w:rPr>
          <w:rFonts w:ascii="Times New Roman" w:hAnsi="Times New Roman"/>
          <w:szCs w:val="28"/>
          <w:lang w:val="pt-PT"/>
        </w:rPr>
        <w:t xml:space="preserve"> - 202</w:t>
      </w:r>
      <w:r w:rsidR="00465CC9">
        <w:rPr>
          <w:rFonts w:ascii="Times New Roman" w:hAnsi="Times New Roman"/>
          <w:szCs w:val="28"/>
        </w:rPr>
        <w:t>3</w:t>
      </w:r>
      <w:r>
        <w:rPr>
          <w:rFonts w:ascii="Times New Roman" w:hAnsi="Times New Roman"/>
          <w:szCs w:val="28"/>
          <w:lang w:val="pt-PT"/>
        </w:rPr>
        <w:t xml:space="preserve"> trên địa bàn xã Hồng Dương, cụ thể như sau:</w:t>
      </w:r>
    </w:p>
    <w:p w:rsidR="005E1E42" w:rsidRDefault="005E1E42">
      <w:pPr>
        <w:widowControl w:val="0"/>
        <w:spacing w:line="312" w:lineRule="auto"/>
        <w:jc w:val="center"/>
        <w:rPr>
          <w:b/>
          <w:bCs/>
          <w:sz w:val="28"/>
          <w:szCs w:val="28"/>
          <w:lang w:val="pt-PT"/>
        </w:rPr>
      </w:pPr>
      <w:r>
        <w:rPr>
          <w:b/>
          <w:bCs/>
          <w:sz w:val="28"/>
          <w:szCs w:val="28"/>
          <w:lang w:val="pt-PT"/>
        </w:rPr>
        <w:t>A. MỤC ĐÍCH - YÊU CẦU</w:t>
      </w:r>
    </w:p>
    <w:p w:rsidR="005E1E42" w:rsidRDefault="005E1E42">
      <w:pPr>
        <w:pStyle w:val="NormalWeb"/>
        <w:shd w:val="clear" w:color="auto" w:fill="FFFFFF"/>
        <w:spacing w:before="0" w:beforeAutospacing="0" w:after="0" w:afterAutospacing="0" w:line="312" w:lineRule="auto"/>
        <w:ind w:firstLine="547"/>
        <w:jc w:val="both"/>
        <w:rPr>
          <w:color w:val="252324"/>
          <w:sz w:val="28"/>
          <w:szCs w:val="28"/>
        </w:rPr>
      </w:pPr>
      <w:r>
        <w:rPr>
          <w:color w:val="252324"/>
          <w:sz w:val="28"/>
          <w:szCs w:val="28"/>
        </w:rPr>
        <w:t xml:space="preserve">1. Tổ chức tuyển sinh đúng </w:t>
      </w:r>
      <w:r w:rsidR="003B0594">
        <w:rPr>
          <w:color w:val="252324"/>
          <w:sz w:val="28"/>
          <w:szCs w:val="28"/>
        </w:rPr>
        <w:t>q</w:t>
      </w:r>
      <w:r>
        <w:rPr>
          <w:color w:val="252324"/>
          <w:sz w:val="28"/>
          <w:szCs w:val="28"/>
        </w:rPr>
        <w:t>uy chế, đảm bảo chính xác công bằng, khách quan, thuận lợi cho cha mẹ học sinh, duy trì và nâng cao chất lượng phổ cập trẻ mẫu giáo 5 tuổi.</w:t>
      </w:r>
    </w:p>
    <w:p w:rsidR="005E1E42" w:rsidRDefault="005E1E42">
      <w:pPr>
        <w:pStyle w:val="NormalWeb"/>
        <w:shd w:val="clear" w:color="auto" w:fill="FFFFFF"/>
        <w:spacing w:before="0" w:beforeAutospacing="0" w:after="0" w:afterAutospacing="0" w:line="312" w:lineRule="auto"/>
        <w:ind w:firstLine="547"/>
        <w:jc w:val="both"/>
        <w:rPr>
          <w:color w:val="252324"/>
          <w:sz w:val="28"/>
          <w:szCs w:val="28"/>
        </w:rPr>
      </w:pPr>
      <w:r>
        <w:rPr>
          <w:color w:val="252324"/>
          <w:sz w:val="28"/>
          <w:szCs w:val="28"/>
        </w:rPr>
        <w:t xml:space="preserve">2. </w:t>
      </w:r>
      <w:r w:rsidR="00FC3A45">
        <w:rPr>
          <w:color w:val="252324"/>
          <w:sz w:val="28"/>
          <w:szCs w:val="28"/>
        </w:rPr>
        <w:t>Tiếp tục đ</w:t>
      </w:r>
      <w:r>
        <w:rPr>
          <w:color w:val="252324"/>
          <w:sz w:val="28"/>
          <w:szCs w:val="28"/>
        </w:rPr>
        <w:t>iều tra chính xác số trẻ từng độ tuổi trên địa bàn</w:t>
      </w:r>
      <w:r w:rsidR="00FC3A45">
        <w:rPr>
          <w:color w:val="252324"/>
          <w:sz w:val="28"/>
          <w:szCs w:val="28"/>
        </w:rPr>
        <w:t xml:space="preserve"> ( </w:t>
      </w:r>
      <w:r w:rsidR="00FC3A45" w:rsidRPr="00FC3A45">
        <w:rPr>
          <w:b/>
          <w:i/>
          <w:color w:val="252324"/>
          <w:sz w:val="28"/>
          <w:szCs w:val="28"/>
        </w:rPr>
        <w:t xml:space="preserve">do tình hình dịch bệnh </w:t>
      </w:r>
      <w:proofErr w:type="spellStart"/>
      <w:r w:rsidR="00FC3A45" w:rsidRPr="00FC3A45">
        <w:rPr>
          <w:b/>
          <w:i/>
          <w:color w:val="252324"/>
          <w:sz w:val="28"/>
          <w:szCs w:val="28"/>
        </w:rPr>
        <w:t>covid</w:t>
      </w:r>
      <w:proofErr w:type="spellEnd"/>
      <w:r w:rsidR="00FC3A45" w:rsidRPr="00FC3A45">
        <w:rPr>
          <w:b/>
          <w:i/>
          <w:color w:val="252324"/>
          <w:sz w:val="28"/>
          <w:szCs w:val="28"/>
        </w:rPr>
        <w:t xml:space="preserve"> 19 kéo dài số trẻ chuyển đi, chuyển đến không ổn định</w:t>
      </w:r>
      <w:r w:rsidR="00FC3A45">
        <w:rPr>
          <w:color w:val="252324"/>
          <w:sz w:val="28"/>
          <w:szCs w:val="28"/>
        </w:rPr>
        <w:t>)</w:t>
      </w:r>
      <w:r>
        <w:rPr>
          <w:color w:val="252324"/>
          <w:sz w:val="28"/>
          <w:szCs w:val="28"/>
        </w:rPr>
        <w:t xml:space="preserve"> đảm bảo số trẻ trên từng nhóm lớp. Thực hiện công khai kế hoạch tuyển sinh, đảm bảo CBGVNV và phụ huynh </w:t>
      </w:r>
      <w:r w:rsidR="003B0594">
        <w:rPr>
          <w:color w:val="252324"/>
          <w:sz w:val="28"/>
          <w:szCs w:val="28"/>
        </w:rPr>
        <w:t>nắm</w:t>
      </w:r>
      <w:r>
        <w:rPr>
          <w:color w:val="252324"/>
          <w:sz w:val="28"/>
          <w:szCs w:val="28"/>
        </w:rPr>
        <w:t xml:space="preserve"> rõ: Tuyến tuyển sinh, chỉ tiêu tuyển sinh, phương thức tuyển sinh và trách nhiệm trong công tác tuyển sinh.</w:t>
      </w:r>
    </w:p>
    <w:p w:rsidR="005E1E42" w:rsidRDefault="005E1E42">
      <w:pPr>
        <w:pStyle w:val="NormalWeb"/>
        <w:shd w:val="clear" w:color="auto" w:fill="FFFFFF"/>
        <w:spacing w:before="0" w:beforeAutospacing="0" w:after="0" w:afterAutospacing="0" w:line="312" w:lineRule="auto"/>
        <w:ind w:firstLine="547"/>
        <w:jc w:val="both"/>
        <w:rPr>
          <w:color w:val="252324"/>
          <w:sz w:val="28"/>
          <w:szCs w:val="28"/>
        </w:rPr>
      </w:pPr>
      <w:r>
        <w:rPr>
          <w:color w:val="252324"/>
          <w:sz w:val="28"/>
          <w:szCs w:val="28"/>
        </w:rPr>
        <w:t>3. Tiếp tục thực hiện các giải pháp nhằm tăng quy mô tuyển sinh, tăng chất lượng công tác tuyển sinh, tăng cường bổ sung các trang thiết bị hiện đại phục vụ việc chăm sóc giáo dục trẻ.</w:t>
      </w:r>
    </w:p>
    <w:p w:rsidR="005E1E42" w:rsidRDefault="005E1E42">
      <w:pPr>
        <w:pStyle w:val="NormalWeb"/>
        <w:shd w:val="clear" w:color="auto" w:fill="FFFFFF"/>
        <w:spacing w:before="0" w:beforeAutospacing="0" w:after="0" w:afterAutospacing="0" w:line="312" w:lineRule="auto"/>
        <w:ind w:firstLine="547"/>
        <w:jc w:val="both"/>
        <w:rPr>
          <w:color w:val="252324"/>
          <w:sz w:val="28"/>
          <w:szCs w:val="28"/>
        </w:rPr>
      </w:pPr>
      <w:r>
        <w:rPr>
          <w:color w:val="252324"/>
          <w:sz w:val="28"/>
          <w:szCs w:val="28"/>
        </w:rPr>
        <w:lastRenderedPageBreak/>
        <w:t>4. Các thành viên trong hội đồng tuyển sinh tuyệt đối không được vận động, quyên góp và thu các khoản thu ngoài quy định khi tuyển sinh.</w:t>
      </w:r>
    </w:p>
    <w:p w:rsidR="00EE21E8" w:rsidRDefault="005E1E42" w:rsidP="001E03B6">
      <w:pPr>
        <w:pStyle w:val="NormalWeb"/>
        <w:shd w:val="clear" w:color="auto" w:fill="FFFFFF"/>
        <w:spacing w:before="0" w:beforeAutospacing="0" w:after="0" w:afterAutospacing="0" w:line="312" w:lineRule="auto"/>
        <w:ind w:firstLine="547"/>
        <w:jc w:val="both"/>
        <w:rPr>
          <w:color w:val="252324"/>
          <w:sz w:val="28"/>
          <w:szCs w:val="28"/>
        </w:rPr>
      </w:pPr>
      <w:r>
        <w:rPr>
          <w:color w:val="252324"/>
          <w:sz w:val="28"/>
          <w:szCs w:val="28"/>
        </w:rPr>
        <w:t>5. Các thành viên trong hội đồng tuyển sinh chịu trách nhiệm trư</w:t>
      </w:r>
      <w:r w:rsidR="00903B2F">
        <w:rPr>
          <w:color w:val="252324"/>
          <w:sz w:val="28"/>
          <w:szCs w:val="28"/>
        </w:rPr>
        <w:t>ớc Chủ tịch Hội đồng tuyển sinh với nhiệm vụ được giao.</w:t>
      </w:r>
    </w:p>
    <w:p w:rsidR="005E1E42" w:rsidRDefault="005E1E42">
      <w:pPr>
        <w:widowControl w:val="0"/>
        <w:overflowPunct w:val="0"/>
        <w:autoSpaceDE w:val="0"/>
        <w:autoSpaceDN w:val="0"/>
        <w:adjustRightInd w:val="0"/>
        <w:spacing w:line="312" w:lineRule="auto"/>
        <w:ind w:left="2880" w:firstLine="720"/>
        <w:jc w:val="both"/>
        <w:textAlignment w:val="baseline"/>
        <w:rPr>
          <w:b/>
          <w:bCs/>
          <w:sz w:val="28"/>
          <w:szCs w:val="28"/>
          <w:lang w:val="nl-NL"/>
        </w:rPr>
      </w:pPr>
      <w:r>
        <w:rPr>
          <w:b/>
          <w:bCs/>
          <w:sz w:val="28"/>
          <w:szCs w:val="28"/>
          <w:lang w:val="nl-NL"/>
        </w:rPr>
        <w:t>B. NỘI DUNG</w:t>
      </w:r>
    </w:p>
    <w:p w:rsidR="005E1E42" w:rsidRDefault="005E1E42">
      <w:pPr>
        <w:widowControl w:val="0"/>
        <w:spacing w:line="312" w:lineRule="auto"/>
        <w:ind w:firstLine="720"/>
        <w:jc w:val="both"/>
        <w:rPr>
          <w:b/>
          <w:bCs/>
          <w:sz w:val="28"/>
          <w:szCs w:val="28"/>
          <w:lang w:val="nl-NL"/>
        </w:rPr>
      </w:pPr>
      <w:r>
        <w:rPr>
          <w:b/>
          <w:bCs/>
          <w:sz w:val="28"/>
          <w:szCs w:val="28"/>
          <w:lang w:val="nl-NL"/>
        </w:rPr>
        <w:t>I. Điều kiện về cơ sở vật chất và đội ngũ</w:t>
      </w:r>
    </w:p>
    <w:p w:rsidR="005E1E42" w:rsidRDefault="005E1E42">
      <w:pPr>
        <w:widowControl w:val="0"/>
        <w:spacing w:line="312" w:lineRule="auto"/>
        <w:jc w:val="both"/>
        <w:rPr>
          <w:bCs/>
          <w:sz w:val="28"/>
          <w:szCs w:val="28"/>
          <w:lang w:val="nl-NL"/>
        </w:rPr>
      </w:pPr>
      <w:r>
        <w:rPr>
          <w:b/>
          <w:bCs/>
          <w:sz w:val="28"/>
          <w:szCs w:val="28"/>
          <w:lang w:val="nl-NL"/>
        </w:rPr>
        <w:tab/>
      </w:r>
      <w:r>
        <w:rPr>
          <w:bCs/>
          <w:sz w:val="28"/>
          <w:szCs w:val="28"/>
          <w:lang w:val="nl-NL"/>
        </w:rPr>
        <w:t xml:space="preserve"> Hạn chế những học sinh trái tuyến và những bất hợp lý trong công tác tuyển sinh. Đảm bảo diện tích 1,5</w:t>
      </w:r>
      <w:r w:rsidR="00260F63" w:rsidRPr="00260F63">
        <w:rPr>
          <w:b/>
          <w:sz w:val="28"/>
          <w:szCs w:val="28"/>
          <w:lang w:val="nl-NL"/>
        </w:rPr>
        <w:t xml:space="preserve"> </w:t>
      </w:r>
      <w:r w:rsidR="00260F63" w:rsidRPr="00260F63">
        <w:rPr>
          <w:sz w:val="28"/>
          <w:szCs w:val="28"/>
          <w:lang w:val="nl-NL"/>
        </w:rPr>
        <w:t>m</w:t>
      </w:r>
      <w:r w:rsidR="00260F63" w:rsidRPr="00260F63">
        <w:rPr>
          <w:sz w:val="28"/>
          <w:szCs w:val="28"/>
          <w:vertAlign w:val="superscript"/>
          <w:lang w:val="nl-NL"/>
        </w:rPr>
        <w:t>2</w:t>
      </w:r>
      <w:r>
        <w:rPr>
          <w:bCs/>
          <w:sz w:val="28"/>
          <w:szCs w:val="28"/>
          <w:lang w:val="nl-NL"/>
        </w:rPr>
        <w:t>/ trẻ</w:t>
      </w:r>
      <w:r w:rsidR="00260F63">
        <w:rPr>
          <w:bCs/>
          <w:sz w:val="28"/>
          <w:szCs w:val="28"/>
          <w:lang w:val="nl-NL"/>
        </w:rPr>
        <w:t>.</w:t>
      </w:r>
    </w:p>
    <w:p w:rsidR="005E1E42" w:rsidRDefault="005E1E42">
      <w:pPr>
        <w:widowControl w:val="0"/>
        <w:spacing w:line="312" w:lineRule="auto"/>
        <w:jc w:val="both"/>
        <w:rPr>
          <w:bCs/>
          <w:sz w:val="28"/>
          <w:szCs w:val="28"/>
          <w:lang w:val="nl-NL"/>
        </w:rPr>
      </w:pPr>
      <w:r>
        <w:rPr>
          <w:bCs/>
          <w:sz w:val="28"/>
          <w:szCs w:val="28"/>
          <w:lang w:val="nl-NL"/>
        </w:rPr>
        <w:tab/>
        <w:t xml:space="preserve"> Kiểm tra rà soát các điều kiện về cơ sở vật chất,</w:t>
      </w:r>
      <w:r w:rsidR="00EE21E8">
        <w:rPr>
          <w:bCs/>
          <w:sz w:val="28"/>
          <w:szCs w:val="28"/>
          <w:lang w:val="nl-NL"/>
        </w:rPr>
        <w:t xml:space="preserve"> </w:t>
      </w:r>
      <w:r>
        <w:rPr>
          <w:bCs/>
          <w:sz w:val="28"/>
          <w:szCs w:val="28"/>
          <w:lang w:val="nl-NL"/>
        </w:rPr>
        <w:t>trang thiết bị phục vụ trẻ trong năm học mới và có kế hoạch sửa chữa cơ sở vật chất, mua sắm trang thiết bị mới đảm bảo phù hợp với trẻ mầm non và nguyên tắc tài chính theo quy định.</w:t>
      </w:r>
    </w:p>
    <w:p w:rsidR="00EE21E8" w:rsidRDefault="00EE21E8" w:rsidP="00EE21E8">
      <w:pPr>
        <w:widowControl w:val="0"/>
        <w:spacing w:line="312" w:lineRule="auto"/>
        <w:ind w:firstLine="720"/>
        <w:jc w:val="both"/>
        <w:rPr>
          <w:bCs/>
          <w:sz w:val="28"/>
          <w:szCs w:val="28"/>
          <w:lang w:val="nl-NL"/>
        </w:rPr>
      </w:pPr>
      <w:r>
        <w:rPr>
          <w:bCs/>
          <w:sz w:val="28"/>
          <w:szCs w:val="28"/>
          <w:lang w:val="nl-NL"/>
        </w:rPr>
        <w:t>Bổ sung đầy đủ các điều kiện cần thiết đảm bảo công tác phòng dịch covid.</w:t>
      </w:r>
    </w:p>
    <w:p w:rsidR="005E1E42" w:rsidRDefault="005E1E42">
      <w:pPr>
        <w:widowControl w:val="0"/>
        <w:spacing w:line="312" w:lineRule="auto"/>
        <w:jc w:val="both"/>
        <w:rPr>
          <w:bCs/>
          <w:sz w:val="28"/>
          <w:szCs w:val="28"/>
          <w:lang w:val="nl-NL"/>
        </w:rPr>
      </w:pPr>
      <w:r>
        <w:rPr>
          <w:bCs/>
          <w:sz w:val="28"/>
          <w:szCs w:val="28"/>
          <w:lang w:val="nl-NL"/>
        </w:rPr>
        <w:t xml:space="preserve"> </w:t>
      </w:r>
      <w:r>
        <w:rPr>
          <w:bCs/>
          <w:sz w:val="28"/>
          <w:szCs w:val="28"/>
          <w:lang w:val="nl-NL"/>
        </w:rPr>
        <w:tab/>
        <w:t xml:space="preserve">Hiện tại nhà trường có 3đ/c cán bộ quản lý (1 Hiệu trưởng và 2 phó Hiệu trưởng); </w:t>
      </w:r>
      <w:r w:rsidR="003F389C">
        <w:rPr>
          <w:bCs/>
          <w:sz w:val="28"/>
          <w:szCs w:val="28"/>
        </w:rPr>
        <w:t>4</w:t>
      </w:r>
      <w:r w:rsidR="00221A10">
        <w:rPr>
          <w:bCs/>
          <w:sz w:val="28"/>
          <w:szCs w:val="28"/>
        </w:rPr>
        <w:t>9</w:t>
      </w:r>
      <w:r>
        <w:rPr>
          <w:bCs/>
          <w:sz w:val="28"/>
          <w:szCs w:val="28"/>
          <w:lang w:val="nl-NL"/>
        </w:rPr>
        <w:t xml:space="preserve"> giáo viên trong đó: biên chế </w:t>
      </w:r>
      <w:r w:rsidR="00221A10">
        <w:rPr>
          <w:bCs/>
          <w:sz w:val="28"/>
          <w:szCs w:val="28"/>
          <w:lang w:val="nl-NL"/>
        </w:rPr>
        <w:t>49</w:t>
      </w:r>
      <w:r>
        <w:rPr>
          <w:bCs/>
          <w:sz w:val="28"/>
          <w:szCs w:val="28"/>
          <w:lang w:val="nl-NL"/>
        </w:rPr>
        <w:t xml:space="preserve">; </w:t>
      </w:r>
      <w:r w:rsidR="003F389C">
        <w:rPr>
          <w:bCs/>
          <w:sz w:val="28"/>
          <w:szCs w:val="28"/>
          <w:lang w:val="nl-NL"/>
        </w:rPr>
        <w:t>20</w:t>
      </w:r>
      <w:r>
        <w:rPr>
          <w:bCs/>
          <w:sz w:val="28"/>
          <w:szCs w:val="28"/>
          <w:lang w:val="nl-NL"/>
        </w:rPr>
        <w:t xml:space="preserve"> nhân viên trong đó: có 3 biên chế</w:t>
      </w:r>
      <w:r w:rsidR="0073044E">
        <w:rPr>
          <w:bCs/>
          <w:sz w:val="28"/>
          <w:szCs w:val="28"/>
          <w:lang w:val="nl-NL"/>
        </w:rPr>
        <w:t xml:space="preserve"> (</w:t>
      </w:r>
      <w:r w:rsidR="00AD3BF5">
        <w:rPr>
          <w:bCs/>
          <w:sz w:val="28"/>
          <w:szCs w:val="28"/>
          <w:lang w:val="nl-NL"/>
        </w:rPr>
        <w:t>1 kế toán, 1 y tế, 1 văn thư)</w:t>
      </w:r>
      <w:r>
        <w:rPr>
          <w:bCs/>
          <w:sz w:val="28"/>
          <w:szCs w:val="28"/>
          <w:lang w:val="nl-NL"/>
        </w:rPr>
        <w:t>, 1</w:t>
      </w:r>
      <w:r w:rsidR="003F389C">
        <w:rPr>
          <w:bCs/>
          <w:sz w:val="28"/>
          <w:szCs w:val="28"/>
          <w:lang w:val="nl-NL"/>
        </w:rPr>
        <w:t>4</w:t>
      </w:r>
      <w:r>
        <w:rPr>
          <w:bCs/>
          <w:sz w:val="28"/>
          <w:szCs w:val="28"/>
          <w:lang w:val="nl-NL"/>
        </w:rPr>
        <w:t xml:space="preserve"> NVND, 3 bảo vệ 2 khu.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7"/>
        <w:gridCol w:w="1579"/>
        <w:gridCol w:w="960"/>
        <w:gridCol w:w="1079"/>
        <w:gridCol w:w="1108"/>
        <w:gridCol w:w="1077"/>
        <w:gridCol w:w="1154"/>
        <w:gridCol w:w="1165"/>
      </w:tblGrid>
      <w:tr w:rsidR="000A20D9" w:rsidTr="00AE05D2">
        <w:tc>
          <w:tcPr>
            <w:tcW w:w="918" w:type="dxa"/>
            <w:vMerge w:val="restart"/>
            <w:vAlign w:val="center"/>
          </w:tcPr>
          <w:p w:rsidR="005E1E42" w:rsidRDefault="005E1E42">
            <w:pPr>
              <w:widowControl w:val="0"/>
              <w:spacing w:line="312" w:lineRule="auto"/>
              <w:jc w:val="center"/>
              <w:rPr>
                <w:b/>
                <w:sz w:val="28"/>
                <w:szCs w:val="28"/>
                <w:lang w:val="nl-NL"/>
              </w:rPr>
            </w:pPr>
            <w:r>
              <w:rPr>
                <w:b/>
                <w:sz w:val="28"/>
                <w:szCs w:val="28"/>
                <w:lang w:val="nl-NL"/>
              </w:rPr>
              <w:t>Độ tuổi</w:t>
            </w:r>
          </w:p>
        </w:tc>
        <w:tc>
          <w:tcPr>
            <w:tcW w:w="1641" w:type="dxa"/>
            <w:vMerge w:val="restart"/>
            <w:vAlign w:val="center"/>
          </w:tcPr>
          <w:p w:rsidR="005E1E42" w:rsidRDefault="005E1E42">
            <w:pPr>
              <w:widowControl w:val="0"/>
              <w:spacing w:line="312" w:lineRule="auto"/>
              <w:jc w:val="center"/>
              <w:rPr>
                <w:b/>
                <w:sz w:val="28"/>
                <w:szCs w:val="28"/>
                <w:lang w:val="nl-NL"/>
              </w:rPr>
            </w:pPr>
            <w:r>
              <w:rPr>
                <w:b/>
                <w:sz w:val="28"/>
                <w:szCs w:val="28"/>
                <w:lang w:val="nl-NL"/>
              </w:rPr>
              <w:t>Số trẻ điều tra</w:t>
            </w:r>
          </w:p>
        </w:tc>
        <w:tc>
          <w:tcPr>
            <w:tcW w:w="974" w:type="dxa"/>
            <w:vMerge w:val="restart"/>
            <w:vAlign w:val="center"/>
          </w:tcPr>
          <w:p w:rsidR="005E1E42" w:rsidRDefault="005E1E42">
            <w:pPr>
              <w:widowControl w:val="0"/>
              <w:spacing w:line="312" w:lineRule="auto"/>
              <w:jc w:val="center"/>
              <w:rPr>
                <w:b/>
                <w:sz w:val="28"/>
                <w:szCs w:val="28"/>
                <w:lang w:val="nl-NL"/>
              </w:rPr>
            </w:pPr>
            <w:r>
              <w:rPr>
                <w:b/>
                <w:sz w:val="28"/>
                <w:szCs w:val="28"/>
                <w:lang w:val="nl-NL"/>
              </w:rPr>
              <w:t>Số hiện đang học MN</w:t>
            </w:r>
          </w:p>
        </w:tc>
        <w:tc>
          <w:tcPr>
            <w:tcW w:w="1097" w:type="dxa"/>
            <w:vMerge w:val="restart"/>
            <w:vAlign w:val="center"/>
          </w:tcPr>
          <w:p w:rsidR="005E1E42" w:rsidRDefault="005E1E42">
            <w:pPr>
              <w:widowControl w:val="0"/>
              <w:spacing w:line="312" w:lineRule="auto"/>
              <w:jc w:val="center"/>
              <w:rPr>
                <w:b/>
                <w:sz w:val="28"/>
                <w:szCs w:val="28"/>
                <w:lang w:val="nl-NL"/>
              </w:rPr>
            </w:pPr>
            <w:r>
              <w:rPr>
                <w:b/>
                <w:sz w:val="28"/>
                <w:szCs w:val="28"/>
                <w:lang w:val="nl-NL"/>
              </w:rPr>
              <w:t>Số thuộc diện TS</w:t>
            </w:r>
          </w:p>
        </w:tc>
        <w:tc>
          <w:tcPr>
            <w:tcW w:w="4615" w:type="dxa"/>
            <w:gridSpan w:val="4"/>
            <w:vAlign w:val="center"/>
          </w:tcPr>
          <w:p w:rsidR="005E1E42" w:rsidRDefault="005E1E42" w:rsidP="009E23F5">
            <w:pPr>
              <w:widowControl w:val="0"/>
              <w:spacing w:line="312" w:lineRule="auto"/>
              <w:jc w:val="center"/>
              <w:rPr>
                <w:b/>
                <w:sz w:val="28"/>
                <w:szCs w:val="28"/>
                <w:lang w:val="nl-NL"/>
              </w:rPr>
            </w:pPr>
            <w:r>
              <w:rPr>
                <w:b/>
                <w:sz w:val="28"/>
                <w:szCs w:val="28"/>
                <w:lang w:val="nl-NL"/>
              </w:rPr>
              <w:t xml:space="preserve">Dự kiến biên chế  năm </w:t>
            </w:r>
            <w:r w:rsidR="009E23F5">
              <w:rPr>
                <w:b/>
                <w:sz w:val="28"/>
                <w:szCs w:val="28"/>
                <w:lang w:val="nl-NL"/>
              </w:rPr>
              <w:t>2022</w:t>
            </w:r>
            <w:r>
              <w:rPr>
                <w:b/>
                <w:sz w:val="28"/>
                <w:szCs w:val="28"/>
                <w:lang w:val="nl-NL"/>
              </w:rPr>
              <w:t xml:space="preserve"> -202</w:t>
            </w:r>
            <w:r w:rsidR="009E23F5">
              <w:rPr>
                <w:b/>
                <w:sz w:val="28"/>
                <w:szCs w:val="28"/>
                <w:lang w:val="nl-NL"/>
              </w:rPr>
              <w:t>3</w:t>
            </w:r>
          </w:p>
        </w:tc>
      </w:tr>
      <w:tr w:rsidR="000A20D9" w:rsidTr="00AE05D2">
        <w:tc>
          <w:tcPr>
            <w:tcW w:w="918" w:type="dxa"/>
            <w:vMerge/>
            <w:vAlign w:val="center"/>
          </w:tcPr>
          <w:p w:rsidR="005E1E42" w:rsidRDefault="005E1E42">
            <w:pPr>
              <w:widowControl w:val="0"/>
              <w:spacing w:line="312" w:lineRule="auto"/>
              <w:jc w:val="center"/>
              <w:rPr>
                <w:b/>
                <w:sz w:val="28"/>
                <w:szCs w:val="28"/>
                <w:lang w:val="nl-NL"/>
              </w:rPr>
            </w:pPr>
          </w:p>
        </w:tc>
        <w:tc>
          <w:tcPr>
            <w:tcW w:w="1641" w:type="dxa"/>
            <w:vMerge/>
            <w:vAlign w:val="center"/>
          </w:tcPr>
          <w:p w:rsidR="005E1E42" w:rsidRDefault="005E1E42">
            <w:pPr>
              <w:widowControl w:val="0"/>
              <w:spacing w:line="312" w:lineRule="auto"/>
              <w:jc w:val="center"/>
              <w:rPr>
                <w:b/>
                <w:sz w:val="28"/>
                <w:szCs w:val="28"/>
                <w:lang w:val="nl-NL"/>
              </w:rPr>
            </w:pPr>
          </w:p>
        </w:tc>
        <w:tc>
          <w:tcPr>
            <w:tcW w:w="974" w:type="dxa"/>
            <w:vMerge/>
            <w:vAlign w:val="center"/>
          </w:tcPr>
          <w:p w:rsidR="005E1E42" w:rsidRDefault="005E1E42">
            <w:pPr>
              <w:widowControl w:val="0"/>
              <w:spacing w:line="312" w:lineRule="auto"/>
              <w:jc w:val="center"/>
              <w:rPr>
                <w:b/>
                <w:sz w:val="28"/>
                <w:szCs w:val="28"/>
                <w:lang w:val="nl-NL"/>
              </w:rPr>
            </w:pPr>
          </w:p>
        </w:tc>
        <w:tc>
          <w:tcPr>
            <w:tcW w:w="1097" w:type="dxa"/>
            <w:vMerge/>
            <w:vAlign w:val="center"/>
          </w:tcPr>
          <w:p w:rsidR="005E1E42" w:rsidRDefault="005E1E42">
            <w:pPr>
              <w:widowControl w:val="0"/>
              <w:spacing w:line="312" w:lineRule="auto"/>
              <w:jc w:val="center"/>
              <w:rPr>
                <w:b/>
                <w:sz w:val="28"/>
                <w:szCs w:val="28"/>
                <w:lang w:val="nl-NL"/>
              </w:rPr>
            </w:pPr>
          </w:p>
        </w:tc>
        <w:tc>
          <w:tcPr>
            <w:tcW w:w="1144" w:type="dxa"/>
            <w:vAlign w:val="center"/>
          </w:tcPr>
          <w:p w:rsidR="005E1E42" w:rsidRDefault="005E1E42">
            <w:pPr>
              <w:widowControl w:val="0"/>
              <w:spacing w:line="312" w:lineRule="auto"/>
              <w:jc w:val="center"/>
              <w:rPr>
                <w:b/>
                <w:sz w:val="28"/>
                <w:szCs w:val="28"/>
                <w:lang w:val="nl-NL"/>
              </w:rPr>
            </w:pPr>
            <w:r>
              <w:rPr>
                <w:b/>
                <w:sz w:val="28"/>
                <w:szCs w:val="28"/>
                <w:lang w:val="nl-NL"/>
              </w:rPr>
              <w:t>Dự kiến số trẻ sau TS</w:t>
            </w:r>
          </w:p>
        </w:tc>
        <w:tc>
          <w:tcPr>
            <w:tcW w:w="1121" w:type="dxa"/>
            <w:vAlign w:val="center"/>
          </w:tcPr>
          <w:p w:rsidR="005E1E42" w:rsidRDefault="005E1E42">
            <w:pPr>
              <w:widowControl w:val="0"/>
              <w:spacing w:line="312" w:lineRule="auto"/>
              <w:jc w:val="center"/>
              <w:rPr>
                <w:b/>
                <w:sz w:val="28"/>
                <w:szCs w:val="28"/>
                <w:lang w:val="nl-NL"/>
              </w:rPr>
            </w:pPr>
            <w:r>
              <w:rPr>
                <w:b/>
                <w:sz w:val="28"/>
                <w:szCs w:val="28"/>
                <w:lang w:val="nl-NL"/>
              </w:rPr>
              <w:t>Số lớp</w:t>
            </w:r>
          </w:p>
        </w:tc>
        <w:tc>
          <w:tcPr>
            <w:tcW w:w="1166" w:type="dxa"/>
            <w:vAlign w:val="center"/>
          </w:tcPr>
          <w:p w:rsidR="005E1E42" w:rsidRDefault="009C49C0">
            <w:pPr>
              <w:widowControl w:val="0"/>
              <w:spacing w:line="312" w:lineRule="auto"/>
              <w:jc w:val="center"/>
              <w:rPr>
                <w:b/>
                <w:sz w:val="28"/>
                <w:szCs w:val="28"/>
                <w:lang w:val="nl-NL"/>
              </w:rPr>
            </w:pPr>
            <w:r>
              <w:rPr>
                <w:b/>
                <w:sz w:val="28"/>
                <w:szCs w:val="28"/>
                <w:lang w:val="nl-NL"/>
              </w:rPr>
              <w:t>Bình quân trẻ/lớp</w:t>
            </w:r>
          </w:p>
        </w:tc>
        <w:tc>
          <w:tcPr>
            <w:tcW w:w="1184" w:type="dxa"/>
            <w:vAlign w:val="center"/>
          </w:tcPr>
          <w:p w:rsidR="005E1E42" w:rsidRDefault="005E1E42">
            <w:pPr>
              <w:widowControl w:val="0"/>
              <w:spacing w:line="312" w:lineRule="auto"/>
              <w:jc w:val="center"/>
              <w:rPr>
                <w:b/>
                <w:sz w:val="28"/>
                <w:szCs w:val="28"/>
                <w:lang w:val="nl-NL"/>
              </w:rPr>
            </w:pPr>
            <w:r>
              <w:rPr>
                <w:b/>
                <w:sz w:val="28"/>
                <w:szCs w:val="28"/>
                <w:lang w:val="nl-NL"/>
              </w:rPr>
              <w:t>Bình quân m</w:t>
            </w:r>
            <w:r>
              <w:rPr>
                <w:b/>
                <w:sz w:val="28"/>
                <w:szCs w:val="28"/>
                <w:vertAlign w:val="superscript"/>
                <w:lang w:val="nl-NL"/>
              </w:rPr>
              <w:t>2</w:t>
            </w:r>
            <w:r>
              <w:rPr>
                <w:b/>
                <w:sz w:val="28"/>
                <w:szCs w:val="28"/>
                <w:lang w:val="nl-NL"/>
              </w:rPr>
              <w:t>/trẻ</w:t>
            </w:r>
          </w:p>
        </w:tc>
      </w:tr>
      <w:tr w:rsidR="000A20D9" w:rsidTr="00AE05D2">
        <w:tc>
          <w:tcPr>
            <w:tcW w:w="918" w:type="dxa"/>
          </w:tcPr>
          <w:p w:rsidR="005E1E42" w:rsidRDefault="005E1E42">
            <w:pPr>
              <w:widowControl w:val="0"/>
              <w:spacing w:line="312" w:lineRule="auto"/>
              <w:jc w:val="center"/>
              <w:rPr>
                <w:sz w:val="28"/>
                <w:szCs w:val="28"/>
                <w:lang w:val="nl-NL"/>
              </w:rPr>
            </w:pPr>
            <w:r>
              <w:rPr>
                <w:sz w:val="28"/>
                <w:szCs w:val="28"/>
                <w:lang w:val="nl-NL"/>
              </w:rPr>
              <w:t>5 tuổi</w:t>
            </w:r>
          </w:p>
        </w:tc>
        <w:tc>
          <w:tcPr>
            <w:tcW w:w="1641" w:type="dxa"/>
          </w:tcPr>
          <w:p w:rsidR="005E1E42" w:rsidRDefault="009E23F5">
            <w:pPr>
              <w:widowControl w:val="0"/>
              <w:spacing w:line="312" w:lineRule="auto"/>
              <w:jc w:val="center"/>
              <w:rPr>
                <w:sz w:val="28"/>
                <w:szCs w:val="28"/>
              </w:rPr>
            </w:pPr>
            <w:r>
              <w:rPr>
                <w:sz w:val="28"/>
                <w:szCs w:val="28"/>
              </w:rPr>
              <w:t>196</w:t>
            </w:r>
          </w:p>
        </w:tc>
        <w:tc>
          <w:tcPr>
            <w:tcW w:w="974" w:type="dxa"/>
          </w:tcPr>
          <w:p w:rsidR="005E1E42" w:rsidRDefault="009E23F5">
            <w:pPr>
              <w:widowControl w:val="0"/>
              <w:spacing w:line="312" w:lineRule="auto"/>
              <w:jc w:val="center"/>
              <w:rPr>
                <w:sz w:val="28"/>
                <w:szCs w:val="28"/>
              </w:rPr>
            </w:pPr>
            <w:r>
              <w:rPr>
                <w:sz w:val="28"/>
                <w:szCs w:val="28"/>
              </w:rPr>
              <w:t>175</w:t>
            </w:r>
          </w:p>
        </w:tc>
        <w:tc>
          <w:tcPr>
            <w:tcW w:w="1097" w:type="dxa"/>
          </w:tcPr>
          <w:p w:rsidR="005E1E42" w:rsidRDefault="009E23F5">
            <w:pPr>
              <w:widowControl w:val="0"/>
              <w:spacing w:line="312" w:lineRule="auto"/>
              <w:jc w:val="center"/>
              <w:rPr>
                <w:sz w:val="28"/>
                <w:szCs w:val="28"/>
                <w:lang w:val="nl-NL"/>
              </w:rPr>
            </w:pPr>
            <w:r>
              <w:rPr>
                <w:sz w:val="28"/>
                <w:szCs w:val="28"/>
              </w:rPr>
              <w:t>3</w:t>
            </w:r>
          </w:p>
        </w:tc>
        <w:tc>
          <w:tcPr>
            <w:tcW w:w="1144" w:type="dxa"/>
          </w:tcPr>
          <w:p w:rsidR="005E1E42" w:rsidRDefault="009E23F5">
            <w:pPr>
              <w:widowControl w:val="0"/>
              <w:spacing w:line="312" w:lineRule="auto"/>
              <w:jc w:val="center"/>
              <w:rPr>
                <w:sz w:val="28"/>
                <w:szCs w:val="28"/>
              </w:rPr>
            </w:pPr>
            <w:r>
              <w:rPr>
                <w:sz w:val="28"/>
                <w:szCs w:val="28"/>
              </w:rPr>
              <w:t>178</w:t>
            </w:r>
          </w:p>
        </w:tc>
        <w:tc>
          <w:tcPr>
            <w:tcW w:w="1121" w:type="dxa"/>
          </w:tcPr>
          <w:p w:rsidR="005E1E42" w:rsidRDefault="00FC31A2">
            <w:pPr>
              <w:widowControl w:val="0"/>
              <w:spacing w:line="312" w:lineRule="auto"/>
              <w:jc w:val="center"/>
              <w:rPr>
                <w:sz w:val="28"/>
                <w:szCs w:val="28"/>
              </w:rPr>
            </w:pPr>
            <w:r>
              <w:rPr>
                <w:sz w:val="28"/>
                <w:szCs w:val="28"/>
              </w:rPr>
              <w:t>6</w:t>
            </w:r>
          </w:p>
        </w:tc>
        <w:tc>
          <w:tcPr>
            <w:tcW w:w="1166" w:type="dxa"/>
          </w:tcPr>
          <w:p w:rsidR="005E1E42" w:rsidRDefault="00FC31A2">
            <w:pPr>
              <w:widowControl w:val="0"/>
              <w:spacing w:line="312" w:lineRule="auto"/>
              <w:jc w:val="center"/>
              <w:rPr>
                <w:sz w:val="28"/>
                <w:szCs w:val="28"/>
              </w:rPr>
            </w:pPr>
            <w:r>
              <w:rPr>
                <w:sz w:val="28"/>
                <w:szCs w:val="28"/>
              </w:rPr>
              <w:t>30</w:t>
            </w:r>
          </w:p>
        </w:tc>
        <w:tc>
          <w:tcPr>
            <w:tcW w:w="1184" w:type="dxa"/>
          </w:tcPr>
          <w:p w:rsidR="005E1E42" w:rsidRDefault="005E1E42" w:rsidP="00FC31A2">
            <w:pPr>
              <w:widowControl w:val="0"/>
              <w:spacing w:line="312" w:lineRule="auto"/>
              <w:jc w:val="center"/>
              <w:rPr>
                <w:sz w:val="28"/>
                <w:szCs w:val="28"/>
              </w:rPr>
            </w:pPr>
            <w:r>
              <w:rPr>
                <w:sz w:val="28"/>
                <w:szCs w:val="28"/>
                <w:lang w:val="nl-NL"/>
              </w:rPr>
              <w:t>1,</w:t>
            </w:r>
            <w:r w:rsidR="00FC31A2">
              <w:rPr>
                <w:sz w:val="28"/>
                <w:szCs w:val="28"/>
              </w:rPr>
              <w:t>8</w:t>
            </w:r>
          </w:p>
        </w:tc>
      </w:tr>
      <w:tr w:rsidR="000A20D9" w:rsidTr="00AE05D2">
        <w:tc>
          <w:tcPr>
            <w:tcW w:w="918" w:type="dxa"/>
          </w:tcPr>
          <w:p w:rsidR="005E1E42" w:rsidRDefault="005E1E42">
            <w:pPr>
              <w:widowControl w:val="0"/>
              <w:spacing w:line="312" w:lineRule="auto"/>
              <w:jc w:val="center"/>
              <w:rPr>
                <w:sz w:val="28"/>
                <w:szCs w:val="28"/>
                <w:lang w:val="nl-NL"/>
              </w:rPr>
            </w:pPr>
            <w:r>
              <w:rPr>
                <w:sz w:val="28"/>
                <w:szCs w:val="28"/>
                <w:lang w:val="nl-NL"/>
              </w:rPr>
              <w:t>4 tuổi</w:t>
            </w:r>
          </w:p>
        </w:tc>
        <w:tc>
          <w:tcPr>
            <w:tcW w:w="1641" w:type="dxa"/>
          </w:tcPr>
          <w:p w:rsidR="005E1E42" w:rsidRDefault="009E23F5" w:rsidP="00927D0B">
            <w:pPr>
              <w:widowControl w:val="0"/>
              <w:spacing w:line="312" w:lineRule="auto"/>
              <w:jc w:val="center"/>
              <w:rPr>
                <w:sz w:val="28"/>
                <w:szCs w:val="28"/>
              </w:rPr>
            </w:pPr>
            <w:r>
              <w:rPr>
                <w:sz w:val="28"/>
                <w:szCs w:val="28"/>
              </w:rPr>
              <w:t>202</w:t>
            </w:r>
          </w:p>
        </w:tc>
        <w:tc>
          <w:tcPr>
            <w:tcW w:w="974" w:type="dxa"/>
          </w:tcPr>
          <w:p w:rsidR="005E1E42" w:rsidRDefault="009E23F5">
            <w:pPr>
              <w:widowControl w:val="0"/>
              <w:spacing w:line="312" w:lineRule="auto"/>
              <w:jc w:val="center"/>
              <w:rPr>
                <w:sz w:val="28"/>
                <w:szCs w:val="28"/>
              </w:rPr>
            </w:pPr>
            <w:r>
              <w:rPr>
                <w:sz w:val="28"/>
                <w:szCs w:val="28"/>
              </w:rPr>
              <w:t>162</w:t>
            </w:r>
          </w:p>
        </w:tc>
        <w:tc>
          <w:tcPr>
            <w:tcW w:w="1097" w:type="dxa"/>
          </w:tcPr>
          <w:p w:rsidR="005E1E42" w:rsidRDefault="009E23F5">
            <w:pPr>
              <w:widowControl w:val="0"/>
              <w:spacing w:line="312" w:lineRule="auto"/>
              <w:jc w:val="center"/>
              <w:rPr>
                <w:sz w:val="28"/>
                <w:szCs w:val="28"/>
              </w:rPr>
            </w:pPr>
            <w:r>
              <w:rPr>
                <w:sz w:val="28"/>
                <w:szCs w:val="28"/>
              </w:rPr>
              <w:t>20</w:t>
            </w:r>
          </w:p>
        </w:tc>
        <w:tc>
          <w:tcPr>
            <w:tcW w:w="1144" w:type="dxa"/>
          </w:tcPr>
          <w:p w:rsidR="005E1E42" w:rsidRDefault="009E23F5" w:rsidP="00FC31A2">
            <w:pPr>
              <w:widowControl w:val="0"/>
              <w:spacing w:line="312" w:lineRule="auto"/>
              <w:jc w:val="center"/>
              <w:rPr>
                <w:sz w:val="28"/>
                <w:szCs w:val="28"/>
              </w:rPr>
            </w:pPr>
            <w:r>
              <w:rPr>
                <w:sz w:val="28"/>
                <w:szCs w:val="28"/>
              </w:rPr>
              <w:t>182</w:t>
            </w:r>
          </w:p>
        </w:tc>
        <w:tc>
          <w:tcPr>
            <w:tcW w:w="1121" w:type="dxa"/>
          </w:tcPr>
          <w:p w:rsidR="005E1E42" w:rsidRDefault="005E1E42">
            <w:pPr>
              <w:widowControl w:val="0"/>
              <w:spacing w:line="312" w:lineRule="auto"/>
              <w:jc w:val="center"/>
              <w:rPr>
                <w:sz w:val="28"/>
                <w:szCs w:val="28"/>
              </w:rPr>
            </w:pPr>
            <w:r>
              <w:rPr>
                <w:sz w:val="28"/>
                <w:szCs w:val="28"/>
              </w:rPr>
              <w:t>6</w:t>
            </w:r>
          </w:p>
        </w:tc>
        <w:tc>
          <w:tcPr>
            <w:tcW w:w="1166" w:type="dxa"/>
          </w:tcPr>
          <w:p w:rsidR="005E1E42" w:rsidRDefault="009E23F5">
            <w:pPr>
              <w:widowControl w:val="0"/>
              <w:spacing w:line="312" w:lineRule="auto"/>
              <w:jc w:val="center"/>
              <w:rPr>
                <w:sz w:val="28"/>
                <w:szCs w:val="28"/>
              </w:rPr>
            </w:pPr>
            <w:r>
              <w:rPr>
                <w:sz w:val="28"/>
                <w:szCs w:val="28"/>
              </w:rPr>
              <w:t>30</w:t>
            </w:r>
          </w:p>
        </w:tc>
        <w:tc>
          <w:tcPr>
            <w:tcW w:w="1184" w:type="dxa"/>
          </w:tcPr>
          <w:p w:rsidR="005E1E42" w:rsidRDefault="00E27A3E">
            <w:pPr>
              <w:widowControl w:val="0"/>
              <w:spacing w:line="312" w:lineRule="auto"/>
              <w:jc w:val="center"/>
              <w:rPr>
                <w:sz w:val="28"/>
                <w:szCs w:val="28"/>
                <w:lang w:val="nl-NL"/>
              </w:rPr>
            </w:pPr>
            <w:r>
              <w:rPr>
                <w:sz w:val="28"/>
                <w:szCs w:val="28"/>
                <w:lang w:val="nl-NL"/>
              </w:rPr>
              <w:t>1,8</w:t>
            </w:r>
          </w:p>
        </w:tc>
      </w:tr>
      <w:tr w:rsidR="000A20D9" w:rsidTr="00AE05D2">
        <w:tc>
          <w:tcPr>
            <w:tcW w:w="918" w:type="dxa"/>
          </w:tcPr>
          <w:p w:rsidR="00212EFA" w:rsidRDefault="005E1E42" w:rsidP="00132165">
            <w:pPr>
              <w:widowControl w:val="0"/>
              <w:jc w:val="center"/>
              <w:rPr>
                <w:sz w:val="28"/>
                <w:szCs w:val="28"/>
                <w:lang w:val="nl-NL"/>
              </w:rPr>
            </w:pPr>
            <w:r>
              <w:rPr>
                <w:sz w:val="28"/>
                <w:szCs w:val="28"/>
                <w:lang w:val="nl-NL"/>
              </w:rPr>
              <w:t>3 tuổi</w:t>
            </w:r>
            <w:r w:rsidR="00212EFA">
              <w:rPr>
                <w:sz w:val="28"/>
                <w:szCs w:val="28"/>
                <w:lang w:val="nl-NL"/>
              </w:rPr>
              <w:t xml:space="preserve"> </w:t>
            </w:r>
          </w:p>
          <w:p w:rsidR="005E1E42" w:rsidRDefault="005E1E42" w:rsidP="00132165">
            <w:pPr>
              <w:widowControl w:val="0"/>
              <w:jc w:val="center"/>
              <w:rPr>
                <w:sz w:val="28"/>
                <w:szCs w:val="28"/>
                <w:lang w:val="nl-NL"/>
              </w:rPr>
            </w:pPr>
          </w:p>
        </w:tc>
        <w:tc>
          <w:tcPr>
            <w:tcW w:w="1641" w:type="dxa"/>
          </w:tcPr>
          <w:p w:rsidR="00AE05D2" w:rsidRDefault="00634E1A" w:rsidP="00212EFA">
            <w:pPr>
              <w:pStyle w:val="Heading1"/>
              <w:rPr>
                <w:lang w:val="nl-NL"/>
              </w:rPr>
            </w:pPr>
            <w:r>
              <w:rPr>
                <w:lang w:val="nl-NL"/>
              </w:rPr>
              <w:t>201</w:t>
            </w:r>
          </w:p>
          <w:p w:rsidR="000A20D9" w:rsidRPr="000A20D9" w:rsidRDefault="00AE05D2" w:rsidP="000C79FA">
            <w:pPr>
              <w:pStyle w:val="Heading1"/>
              <w:jc w:val="left"/>
              <w:rPr>
                <w:lang w:val="nl-NL"/>
              </w:rPr>
            </w:pPr>
            <w:r w:rsidRPr="00AE05D2">
              <w:rPr>
                <w:b/>
                <w:i/>
                <w:sz w:val="32"/>
                <w:lang w:val="nl-NL"/>
              </w:rPr>
              <w:t>(</w:t>
            </w:r>
            <w:r w:rsidRPr="000C79FA">
              <w:rPr>
                <w:b/>
                <w:i/>
                <w:sz w:val="24"/>
                <w:lang w:val="nl-NL"/>
              </w:rPr>
              <w:t>T</w:t>
            </w:r>
            <w:r w:rsidRPr="000C79FA">
              <w:rPr>
                <w:b/>
                <w:i/>
                <w:sz w:val="20"/>
                <w:szCs w:val="24"/>
                <w:lang w:val="nl-NL"/>
              </w:rPr>
              <w:t>ăng 23</w:t>
            </w:r>
            <w:r w:rsidR="00C23FE0" w:rsidRPr="000C79FA">
              <w:rPr>
                <w:b/>
                <w:i/>
                <w:sz w:val="20"/>
                <w:szCs w:val="24"/>
                <w:lang w:val="nl-NL"/>
              </w:rPr>
              <w:t xml:space="preserve"> do c</w:t>
            </w:r>
            <w:r w:rsidR="000C79FA" w:rsidRPr="000C79FA">
              <w:rPr>
                <w:b/>
                <w:i/>
                <w:sz w:val="20"/>
                <w:szCs w:val="24"/>
                <w:lang w:val="nl-NL"/>
              </w:rPr>
              <w:t>huyển đi, đến</w:t>
            </w:r>
            <w:r w:rsidR="00C23FE0" w:rsidRPr="000C79FA">
              <w:rPr>
                <w:b/>
                <w:i/>
                <w:sz w:val="20"/>
                <w:szCs w:val="24"/>
                <w:lang w:val="nl-NL"/>
              </w:rPr>
              <w:t xml:space="preserve"> </w:t>
            </w:r>
            <w:r w:rsidRPr="00AE05D2">
              <w:rPr>
                <w:b/>
                <w:i/>
                <w:szCs w:val="24"/>
                <w:lang w:val="nl-NL"/>
              </w:rPr>
              <w:t>)</w:t>
            </w:r>
            <w:r w:rsidR="009A2D2B" w:rsidRPr="00AE05D2">
              <w:rPr>
                <w:sz w:val="32"/>
                <w:lang w:val="nl-NL"/>
              </w:rPr>
              <w:t xml:space="preserve"> </w:t>
            </w:r>
          </w:p>
        </w:tc>
        <w:tc>
          <w:tcPr>
            <w:tcW w:w="974" w:type="dxa"/>
          </w:tcPr>
          <w:p w:rsidR="005E1E42" w:rsidRDefault="009E23F5">
            <w:pPr>
              <w:widowControl w:val="0"/>
              <w:spacing w:line="312" w:lineRule="auto"/>
              <w:jc w:val="center"/>
              <w:rPr>
                <w:sz w:val="28"/>
                <w:szCs w:val="28"/>
              </w:rPr>
            </w:pPr>
            <w:r>
              <w:rPr>
                <w:sz w:val="28"/>
                <w:szCs w:val="28"/>
              </w:rPr>
              <w:t>100</w:t>
            </w:r>
          </w:p>
        </w:tc>
        <w:tc>
          <w:tcPr>
            <w:tcW w:w="1097" w:type="dxa"/>
          </w:tcPr>
          <w:p w:rsidR="005E1E42" w:rsidRDefault="009E23F5">
            <w:pPr>
              <w:widowControl w:val="0"/>
              <w:spacing w:line="312" w:lineRule="auto"/>
              <w:jc w:val="center"/>
              <w:rPr>
                <w:sz w:val="28"/>
                <w:szCs w:val="28"/>
              </w:rPr>
            </w:pPr>
            <w:r>
              <w:rPr>
                <w:sz w:val="28"/>
                <w:szCs w:val="28"/>
                <w:lang w:val="nl-NL"/>
              </w:rPr>
              <w:t>80</w:t>
            </w:r>
          </w:p>
        </w:tc>
        <w:tc>
          <w:tcPr>
            <w:tcW w:w="1144" w:type="dxa"/>
          </w:tcPr>
          <w:p w:rsidR="005E1E42" w:rsidRDefault="005E1E42" w:rsidP="009E23F5">
            <w:pPr>
              <w:widowControl w:val="0"/>
              <w:spacing w:line="312" w:lineRule="auto"/>
              <w:jc w:val="center"/>
              <w:rPr>
                <w:sz w:val="28"/>
                <w:szCs w:val="28"/>
              </w:rPr>
            </w:pPr>
            <w:r>
              <w:rPr>
                <w:sz w:val="28"/>
                <w:szCs w:val="28"/>
                <w:lang w:val="nl-NL"/>
              </w:rPr>
              <w:t>1</w:t>
            </w:r>
            <w:r w:rsidR="009E23F5">
              <w:rPr>
                <w:sz w:val="28"/>
                <w:szCs w:val="28"/>
                <w:lang w:val="nl-NL"/>
              </w:rPr>
              <w:t>80</w:t>
            </w:r>
          </w:p>
        </w:tc>
        <w:tc>
          <w:tcPr>
            <w:tcW w:w="1121" w:type="dxa"/>
          </w:tcPr>
          <w:p w:rsidR="005E1E42" w:rsidRDefault="005E1E42">
            <w:pPr>
              <w:widowControl w:val="0"/>
              <w:spacing w:line="312" w:lineRule="auto"/>
              <w:jc w:val="center"/>
              <w:rPr>
                <w:sz w:val="28"/>
                <w:szCs w:val="28"/>
              </w:rPr>
            </w:pPr>
            <w:r>
              <w:rPr>
                <w:sz w:val="28"/>
                <w:szCs w:val="28"/>
              </w:rPr>
              <w:t>6</w:t>
            </w:r>
          </w:p>
        </w:tc>
        <w:tc>
          <w:tcPr>
            <w:tcW w:w="1166" w:type="dxa"/>
          </w:tcPr>
          <w:p w:rsidR="005E1E42" w:rsidRDefault="009E23F5">
            <w:pPr>
              <w:widowControl w:val="0"/>
              <w:spacing w:line="312" w:lineRule="auto"/>
              <w:jc w:val="center"/>
              <w:rPr>
                <w:sz w:val="28"/>
                <w:szCs w:val="28"/>
              </w:rPr>
            </w:pPr>
            <w:r>
              <w:rPr>
                <w:sz w:val="28"/>
                <w:szCs w:val="28"/>
                <w:lang w:val="nl-NL"/>
              </w:rPr>
              <w:t>30</w:t>
            </w:r>
          </w:p>
        </w:tc>
        <w:tc>
          <w:tcPr>
            <w:tcW w:w="1184" w:type="dxa"/>
          </w:tcPr>
          <w:p w:rsidR="005E1E42" w:rsidRDefault="00E27A3E">
            <w:pPr>
              <w:widowControl w:val="0"/>
              <w:spacing w:line="312" w:lineRule="auto"/>
              <w:jc w:val="center"/>
              <w:rPr>
                <w:sz w:val="28"/>
                <w:szCs w:val="28"/>
                <w:lang w:val="nl-NL"/>
              </w:rPr>
            </w:pPr>
            <w:r>
              <w:rPr>
                <w:sz w:val="28"/>
                <w:szCs w:val="28"/>
                <w:lang w:val="nl-NL"/>
              </w:rPr>
              <w:t>1,8</w:t>
            </w:r>
          </w:p>
        </w:tc>
      </w:tr>
      <w:tr w:rsidR="000A20D9" w:rsidTr="00AE05D2">
        <w:trPr>
          <w:trHeight w:val="792"/>
        </w:trPr>
        <w:tc>
          <w:tcPr>
            <w:tcW w:w="918" w:type="dxa"/>
          </w:tcPr>
          <w:p w:rsidR="000A20D9" w:rsidRDefault="009C49C0" w:rsidP="00DC1F19">
            <w:pPr>
              <w:widowControl w:val="0"/>
              <w:jc w:val="center"/>
              <w:rPr>
                <w:sz w:val="28"/>
                <w:szCs w:val="28"/>
                <w:lang w:val="nl-NL"/>
              </w:rPr>
            </w:pPr>
            <w:r>
              <w:rPr>
                <w:sz w:val="28"/>
                <w:szCs w:val="28"/>
                <w:lang w:val="nl-NL"/>
              </w:rPr>
              <w:t>Nhà trẻ</w:t>
            </w:r>
          </w:p>
          <w:p w:rsidR="005E1E42" w:rsidRPr="009C49C0" w:rsidRDefault="00DC1F19" w:rsidP="00AE05D2">
            <w:pPr>
              <w:widowControl w:val="0"/>
              <w:jc w:val="center"/>
              <w:rPr>
                <w:sz w:val="28"/>
                <w:szCs w:val="28"/>
                <w:lang w:val="nl-NL"/>
              </w:rPr>
            </w:pPr>
            <w:r>
              <w:rPr>
                <w:sz w:val="28"/>
                <w:szCs w:val="28"/>
                <w:lang w:val="nl-NL"/>
              </w:rPr>
              <w:t xml:space="preserve"> </w:t>
            </w:r>
          </w:p>
        </w:tc>
        <w:tc>
          <w:tcPr>
            <w:tcW w:w="1641" w:type="dxa"/>
          </w:tcPr>
          <w:p w:rsidR="005E1E42" w:rsidRDefault="000A20D9" w:rsidP="009E23F5">
            <w:pPr>
              <w:widowControl w:val="0"/>
              <w:jc w:val="center"/>
              <w:rPr>
                <w:sz w:val="28"/>
                <w:szCs w:val="28"/>
                <w:lang w:val="nl-NL"/>
              </w:rPr>
            </w:pPr>
            <w:r>
              <w:rPr>
                <w:sz w:val="28"/>
                <w:szCs w:val="28"/>
                <w:lang w:val="nl-NL"/>
              </w:rPr>
              <w:t>370</w:t>
            </w:r>
          </w:p>
          <w:p w:rsidR="00AE05D2" w:rsidRDefault="00AE05D2" w:rsidP="009E23F5">
            <w:pPr>
              <w:widowControl w:val="0"/>
              <w:jc w:val="center"/>
              <w:rPr>
                <w:sz w:val="28"/>
                <w:szCs w:val="28"/>
              </w:rPr>
            </w:pPr>
            <w:r>
              <w:rPr>
                <w:sz w:val="28"/>
                <w:szCs w:val="28"/>
                <w:lang w:val="nl-NL"/>
              </w:rPr>
              <w:t>(</w:t>
            </w:r>
            <w:r>
              <w:rPr>
                <w:b/>
                <w:i/>
                <w:lang w:val="nl-NL"/>
              </w:rPr>
              <w:t>T</w:t>
            </w:r>
            <w:r w:rsidRPr="000A20D9">
              <w:rPr>
                <w:b/>
                <w:i/>
                <w:lang w:val="nl-NL"/>
              </w:rPr>
              <w:t>rong đó trẻ sinh năm 2000</w:t>
            </w:r>
            <w:r>
              <w:rPr>
                <w:b/>
                <w:i/>
                <w:lang w:val="nl-NL"/>
              </w:rPr>
              <w:t xml:space="preserve">: </w:t>
            </w:r>
            <w:r w:rsidRPr="000A20D9">
              <w:rPr>
                <w:b/>
                <w:i/>
                <w:lang w:val="nl-NL"/>
              </w:rPr>
              <w:t>183</w:t>
            </w:r>
            <w:r>
              <w:rPr>
                <w:lang w:val="nl-NL"/>
              </w:rPr>
              <w:t>)</w:t>
            </w:r>
          </w:p>
        </w:tc>
        <w:tc>
          <w:tcPr>
            <w:tcW w:w="974" w:type="dxa"/>
          </w:tcPr>
          <w:p w:rsidR="005E1E42" w:rsidRDefault="005E1E42" w:rsidP="009C49C0">
            <w:pPr>
              <w:widowControl w:val="0"/>
              <w:jc w:val="center"/>
              <w:rPr>
                <w:sz w:val="28"/>
                <w:szCs w:val="28"/>
                <w:lang w:val="nl-NL"/>
              </w:rPr>
            </w:pPr>
            <w:r>
              <w:rPr>
                <w:sz w:val="28"/>
                <w:szCs w:val="28"/>
                <w:lang w:val="nl-NL"/>
              </w:rPr>
              <w:t>0</w:t>
            </w:r>
          </w:p>
        </w:tc>
        <w:tc>
          <w:tcPr>
            <w:tcW w:w="1097" w:type="dxa"/>
          </w:tcPr>
          <w:p w:rsidR="005E1E42" w:rsidRDefault="00FC31A2" w:rsidP="009C49C0">
            <w:pPr>
              <w:widowControl w:val="0"/>
              <w:jc w:val="center"/>
              <w:rPr>
                <w:sz w:val="28"/>
                <w:szCs w:val="28"/>
                <w:lang w:val="nl-NL"/>
              </w:rPr>
            </w:pPr>
            <w:r>
              <w:rPr>
                <w:sz w:val="28"/>
                <w:szCs w:val="28"/>
              </w:rPr>
              <w:t>100</w:t>
            </w:r>
          </w:p>
        </w:tc>
        <w:tc>
          <w:tcPr>
            <w:tcW w:w="1144" w:type="dxa"/>
          </w:tcPr>
          <w:p w:rsidR="005E1E42" w:rsidRDefault="00FC31A2" w:rsidP="009C49C0">
            <w:pPr>
              <w:widowControl w:val="0"/>
              <w:jc w:val="center"/>
              <w:rPr>
                <w:sz w:val="28"/>
                <w:szCs w:val="28"/>
                <w:lang w:val="nl-NL"/>
              </w:rPr>
            </w:pPr>
            <w:r>
              <w:rPr>
                <w:sz w:val="28"/>
                <w:szCs w:val="28"/>
              </w:rPr>
              <w:t>100</w:t>
            </w:r>
          </w:p>
        </w:tc>
        <w:tc>
          <w:tcPr>
            <w:tcW w:w="1121" w:type="dxa"/>
          </w:tcPr>
          <w:p w:rsidR="005E1E42" w:rsidRDefault="00FC31A2" w:rsidP="009C49C0">
            <w:pPr>
              <w:widowControl w:val="0"/>
              <w:jc w:val="center"/>
              <w:rPr>
                <w:sz w:val="28"/>
                <w:szCs w:val="28"/>
                <w:lang w:val="nl-NL"/>
              </w:rPr>
            </w:pPr>
            <w:r>
              <w:rPr>
                <w:sz w:val="28"/>
                <w:szCs w:val="28"/>
              </w:rPr>
              <w:t>4</w:t>
            </w:r>
          </w:p>
        </w:tc>
        <w:tc>
          <w:tcPr>
            <w:tcW w:w="1166" w:type="dxa"/>
          </w:tcPr>
          <w:p w:rsidR="005E1E42" w:rsidRDefault="00FC31A2" w:rsidP="009C49C0">
            <w:pPr>
              <w:widowControl w:val="0"/>
              <w:jc w:val="center"/>
              <w:rPr>
                <w:sz w:val="28"/>
                <w:szCs w:val="28"/>
                <w:lang w:val="nl-NL"/>
              </w:rPr>
            </w:pPr>
            <w:r>
              <w:rPr>
                <w:sz w:val="28"/>
                <w:szCs w:val="28"/>
              </w:rPr>
              <w:t>25</w:t>
            </w:r>
          </w:p>
        </w:tc>
        <w:tc>
          <w:tcPr>
            <w:tcW w:w="1184" w:type="dxa"/>
          </w:tcPr>
          <w:p w:rsidR="005E1E42" w:rsidRDefault="005E1E42" w:rsidP="009C49C0">
            <w:pPr>
              <w:widowControl w:val="0"/>
              <w:jc w:val="center"/>
              <w:rPr>
                <w:sz w:val="28"/>
                <w:szCs w:val="28"/>
              </w:rPr>
            </w:pPr>
            <w:r>
              <w:rPr>
                <w:sz w:val="28"/>
                <w:szCs w:val="28"/>
              </w:rPr>
              <w:t>2</w:t>
            </w:r>
            <w:r w:rsidR="00FC31A2">
              <w:rPr>
                <w:sz w:val="28"/>
                <w:szCs w:val="28"/>
              </w:rPr>
              <w:t>,2</w:t>
            </w:r>
          </w:p>
        </w:tc>
      </w:tr>
    </w:tbl>
    <w:p w:rsidR="005E1E42" w:rsidRDefault="005E1E42" w:rsidP="009C49C0">
      <w:pPr>
        <w:widowControl w:val="0"/>
        <w:ind w:firstLine="720"/>
        <w:jc w:val="center"/>
        <w:rPr>
          <w:b/>
          <w:bCs/>
          <w:sz w:val="28"/>
          <w:szCs w:val="28"/>
          <w:lang w:val="nl-NL"/>
        </w:rPr>
      </w:pPr>
    </w:p>
    <w:p w:rsidR="005E1E42" w:rsidRDefault="005E1E42">
      <w:pPr>
        <w:widowControl w:val="0"/>
        <w:spacing w:line="312" w:lineRule="auto"/>
        <w:ind w:firstLine="720"/>
        <w:jc w:val="both"/>
        <w:rPr>
          <w:b/>
          <w:bCs/>
          <w:sz w:val="28"/>
          <w:szCs w:val="28"/>
          <w:lang w:val="nl-NL"/>
        </w:rPr>
      </w:pPr>
      <w:r>
        <w:rPr>
          <w:b/>
          <w:bCs/>
          <w:sz w:val="28"/>
          <w:szCs w:val="28"/>
          <w:lang w:val="nl-NL"/>
        </w:rPr>
        <w:t>II. Tuyển sinh vào các nhóm lớp năm học 20</w:t>
      </w:r>
      <w:r>
        <w:rPr>
          <w:b/>
          <w:bCs/>
          <w:sz w:val="28"/>
          <w:szCs w:val="28"/>
        </w:rPr>
        <w:t>2</w:t>
      </w:r>
      <w:r w:rsidR="00AC0B97">
        <w:rPr>
          <w:b/>
          <w:bCs/>
          <w:sz w:val="28"/>
          <w:szCs w:val="28"/>
        </w:rPr>
        <w:t>2</w:t>
      </w:r>
      <w:r>
        <w:rPr>
          <w:b/>
          <w:bCs/>
          <w:sz w:val="28"/>
          <w:szCs w:val="28"/>
          <w:lang w:val="nl-NL"/>
        </w:rPr>
        <w:t xml:space="preserve"> – 202</w:t>
      </w:r>
      <w:r w:rsidR="00AC0B97">
        <w:rPr>
          <w:b/>
          <w:bCs/>
          <w:sz w:val="28"/>
          <w:szCs w:val="28"/>
        </w:rPr>
        <w:t>3</w:t>
      </w:r>
    </w:p>
    <w:p w:rsidR="005E1E42" w:rsidRDefault="005E1E42">
      <w:pPr>
        <w:widowControl w:val="0"/>
        <w:spacing w:line="312" w:lineRule="auto"/>
        <w:ind w:firstLine="720"/>
        <w:jc w:val="both"/>
        <w:rPr>
          <w:b/>
          <w:bCs/>
          <w:sz w:val="28"/>
          <w:szCs w:val="28"/>
          <w:lang w:val="nl-NL"/>
        </w:rPr>
      </w:pPr>
      <w:r>
        <w:rPr>
          <w:b/>
          <w:bCs/>
          <w:sz w:val="28"/>
          <w:szCs w:val="28"/>
          <w:lang w:val="nl-NL"/>
        </w:rPr>
        <w:t xml:space="preserve">1. </w:t>
      </w:r>
      <w:r>
        <w:rPr>
          <w:b/>
          <w:i/>
          <w:sz w:val="28"/>
          <w:szCs w:val="28"/>
          <w:lang w:val="nl-NL"/>
        </w:rPr>
        <w:t>Phương thức và đối tượng:</w:t>
      </w:r>
    </w:p>
    <w:p w:rsidR="005E1E42" w:rsidRDefault="005E1E42">
      <w:pPr>
        <w:pStyle w:val="NormalWeb"/>
        <w:shd w:val="clear" w:color="auto" w:fill="FFFFFF"/>
        <w:spacing w:before="0" w:beforeAutospacing="0" w:after="0" w:afterAutospacing="0" w:line="312" w:lineRule="auto"/>
        <w:ind w:firstLine="432"/>
        <w:jc w:val="both"/>
        <w:rPr>
          <w:b/>
          <w:color w:val="252324"/>
          <w:sz w:val="28"/>
          <w:szCs w:val="28"/>
        </w:rPr>
      </w:pPr>
      <w:r>
        <w:rPr>
          <w:rStyle w:val="Strong"/>
          <w:b w:val="0"/>
          <w:color w:val="252324"/>
          <w:sz w:val="28"/>
          <w:szCs w:val="28"/>
        </w:rPr>
        <w:t>- Khảo sát số trẻ trong độ tuổi thuộc địa bàn có nhu cầu đi học, đặc biệt trẻ 5 tuổi, trẻ khuyết tật; Căn cứ điều kiện cơ sở vật chất của nhà trường xây dựng kế hoạch công tác tuyển sinh xin ý kiến xã, trình lãnh đạo UBND huyện và PGD.</w:t>
      </w:r>
    </w:p>
    <w:p w:rsidR="005E1E42" w:rsidRDefault="005E1E42">
      <w:pPr>
        <w:pStyle w:val="NormalWeb"/>
        <w:shd w:val="clear" w:color="auto" w:fill="FFFFFF"/>
        <w:spacing w:before="0" w:beforeAutospacing="0" w:after="0" w:afterAutospacing="0" w:line="312" w:lineRule="auto"/>
        <w:ind w:firstLine="432"/>
        <w:jc w:val="both"/>
        <w:rPr>
          <w:rStyle w:val="Strong"/>
          <w:b w:val="0"/>
          <w:color w:val="252324"/>
          <w:sz w:val="28"/>
          <w:szCs w:val="28"/>
        </w:rPr>
      </w:pPr>
      <w:r>
        <w:rPr>
          <w:rStyle w:val="Strong"/>
          <w:b w:val="0"/>
          <w:color w:val="252324"/>
          <w:sz w:val="28"/>
          <w:szCs w:val="28"/>
        </w:rPr>
        <w:lastRenderedPageBreak/>
        <w:t xml:space="preserve">- Thông báo công khai tại trường và trên hệ </w:t>
      </w:r>
      <w:proofErr w:type="spellStart"/>
      <w:r>
        <w:rPr>
          <w:rStyle w:val="Strong"/>
          <w:b w:val="0"/>
          <w:color w:val="252324"/>
          <w:sz w:val="28"/>
          <w:szCs w:val="28"/>
        </w:rPr>
        <w:t>th</w:t>
      </w:r>
      <w:bookmarkStart w:id="0" w:name="_GoBack"/>
      <w:bookmarkEnd w:id="0"/>
      <w:r>
        <w:rPr>
          <w:rStyle w:val="Strong"/>
          <w:b w:val="0"/>
          <w:color w:val="252324"/>
          <w:sz w:val="28"/>
          <w:szCs w:val="28"/>
        </w:rPr>
        <w:t>ồng</w:t>
      </w:r>
      <w:proofErr w:type="spellEnd"/>
      <w:r>
        <w:rPr>
          <w:rStyle w:val="Strong"/>
          <w:b w:val="0"/>
          <w:color w:val="252324"/>
          <w:sz w:val="28"/>
          <w:szCs w:val="28"/>
        </w:rPr>
        <w:t xml:space="preserve"> truyền thanh của xã chỉ tiêu tuyển sinh từng độ tuổi do phòng giáo dục giao cho, thời gian tuyển sinh từng độ tuổi (không tập trung quá đông phụ huynh trong nhà trường), hồ sơ tuyển sinh. </w:t>
      </w:r>
    </w:p>
    <w:p w:rsidR="005E1E42" w:rsidRDefault="005E1E42">
      <w:pPr>
        <w:pStyle w:val="NormalWeb"/>
        <w:shd w:val="clear" w:color="auto" w:fill="FFFFFF"/>
        <w:spacing w:before="0" w:beforeAutospacing="0" w:after="0" w:afterAutospacing="0" w:line="312" w:lineRule="auto"/>
        <w:ind w:firstLine="432"/>
        <w:jc w:val="both"/>
        <w:rPr>
          <w:rStyle w:val="Strong"/>
          <w:b w:val="0"/>
          <w:color w:val="252324"/>
          <w:sz w:val="28"/>
          <w:szCs w:val="28"/>
        </w:rPr>
      </w:pPr>
      <w:r>
        <w:rPr>
          <w:rStyle w:val="Strong"/>
          <w:b w:val="0"/>
          <w:color w:val="252324"/>
          <w:sz w:val="28"/>
          <w:szCs w:val="28"/>
        </w:rPr>
        <w:t xml:space="preserve">- Ưu tiên tuyển sinh trẻ 5 tuổi: tuyển 100% trẻ 5 tuổi địa bàn có nhu cầu vào trường. Ưu tiên về CSVC và bố trí giáo viên có chuyên môn vững. </w:t>
      </w:r>
    </w:p>
    <w:p w:rsidR="005E1E42" w:rsidRDefault="005E1E42">
      <w:pPr>
        <w:pStyle w:val="NormalWeb"/>
        <w:shd w:val="clear" w:color="auto" w:fill="FFFFFF"/>
        <w:spacing w:before="0" w:beforeAutospacing="0" w:after="0" w:afterAutospacing="0" w:line="312" w:lineRule="auto"/>
        <w:ind w:firstLine="432"/>
        <w:jc w:val="both"/>
        <w:rPr>
          <w:rStyle w:val="Strong"/>
          <w:b w:val="0"/>
          <w:color w:val="252324"/>
          <w:sz w:val="28"/>
          <w:szCs w:val="28"/>
        </w:rPr>
      </w:pPr>
      <w:r>
        <w:rPr>
          <w:rStyle w:val="Strong"/>
          <w:b w:val="0"/>
          <w:color w:val="252324"/>
          <w:sz w:val="28"/>
          <w:szCs w:val="28"/>
        </w:rPr>
        <w:t xml:space="preserve"> - Phụ huynh gửi con có đơn xin học theo mẫu, nhà trường thông báo danh sách và gửi phiếu nhập học do Hiệu trưởng ký tới từng học sinh. Giáo viên tuyệt đối không được nhận trẻ vào lớp khi chưa có phiếu nhập học.</w:t>
      </w:r>
    </w:p>
    <w:p w:rsidR="005E1E42" w:rsidRDefault="005E1E42">
      <w:pPr>
        <w:pStyle w:val="NormalWeb"/>
        <w:shd w:val="clear" w:color="auto" w:fill="FFFFFF"/>
        <w:spacing w:before="0" w:beforeAutospacing="0" w:after="0" w:afterAutospacing="0" w:line="312" w:lineRule="auto"/>
        <w:ind w:firstLine="720"/>
        <w:jc w:val="both"/>
        <w:rPr>
          <w:rStyle w:val="Strong"/>
          <w:i/>
          <w:color w:val="252324"/>
          <w:sz w:val="28"/>
          <w:szCs w:val="28"/>
        </w:rPr>
      </w:pPr>
      <w:r>
        <w:rPr>
          <w:rStyle w:val="Strong"/>
          <w:i/>
          <w:color w:val="252324"/>
          <w:sz w:val="28"/>
          <w:szCs w:val="28"/>
        </w:rPr>
        <w:t>2. Độ tuổi  tuyển sinh:</w:t>
      </w:r>
    </w:p>
    <w:p w:rsidR="005E1E42" w:rsidRDefault="005E1E42">
      <w:pPr>
        <w:pStyle w:val="NormalWeb"/>
        <w:shd w:val="clear" w:color="auto" w:fill="FFFFFF"/>
        <w:spacing w:before="0" w:beforeAutospacing="0" w:after="0" w:afterAutospacing="0" w:line="312" w:lineRule="auto"/>
        <w:jc w:val="both"/>
        <w:rPr>
          <w:rStyle w:val="Strong"/>
          <w:b w:val="0"/>
          <w:color w:val="252324"/>
          <w:sz w:val="28"/>
          <w:szCs w:val="28"/>
        </w:rPr>
      </w:pPr>
      <w:r>
        <w:rPr>
          <w:rStyle w:val="Strong"/>
          <w:b w:val="0"/>
          <w:color w:val="252324"/>
          <w:sz w:val="28"/>
          <w:szCs w:val="28"/>
        </w:rPr>
        <w:tab/>
        <w:t>Các cháu sinh năm: 201</w:t>
      </w:r>
      <w:r w:rsidR="00657A72">
        <w:rPr>
          <w:rStyle w:val="Strong"/>
          <w:b w:val="0"/>
          <w:color w:val="252324"/>
          <w:sz w:val="28"/>
          <w:szCs w:val="28"/>
        </w:rPr>
        <w:t>7</w:t>
      </w:r>
      <w:r>
        <w:rPr>
          <w:rStyle w:val="Strong"/>
          <w:b w:val="0"/>
          <w:color w:val="252324"/>
          <w:sz w:val="28"/>
          <w:szCs w:val="28"/>
        </w:rPr>
        <w:t>, 201</w:t>
      </w:r>
      <w:r w:rsidR="00657A72">
        <w:rPr>
          <w:rStyle w:val="Strong"/>
          <w:b w:val="0"/>
          <w:color w:val="252324"/>
          <w:sz w:val="28"/>
          <w:szCs w:val="28"/>
        </w:rPr>
        <w:t>8</w:t>
      </w:r>
      <w:r>
        <w:rPr>
          <w:rStyle w:val="Strong"/>
          <w:b w:val="0"/>
          <w:color w:val="252324"/>
          <w:sz w:val="28"/>
          <w:szCs w:val="28"/>
        </w:rPr>
        <w:t>, 201</w:t>
      </w:r>
      <w:r w:rsidR="00657A72">
        <w:rPr>
          <w:rStyle w:val="Strong"/>
          <w:b w:val="0"/>
          <w:color w:val="252324"/>
          <w:sz w:val="28"/>
          <w:szCs w:val="28"/>
        </w:rPr>
        <w:t>9</w:t>
      </w:r>
      <w:r w:rsidR="00147FEE">
        <w:rPr>
          <w:rStyle w:val="Strong"/>
          <w:b w:val="0"/>
          <w:color w:val="252324"/>
          <w:sz w:val="28"/>
          <w:szCs w:val="28"/>
        </w:rPr>
        <w:t>, 2020</w:t>
      </w:r>
      <w:r w:rsidR="002450D5">
        <w:rPr>
          <w:rStyle w:val="Strong"/>
          <w:b w:val="0"/>
          <w:color w:val="252324"/>
          <w:sz w:val="28"/>
          <w:szCs w:val="28"/>
        </w:rPr>
        <w:t xml:space="preserve"> </w:t>
      </w:r>
      <w:r>
        <w:rPr>
          <w:rStyle w:val="Strong"/>
          <w:b w:val="0"/>
          <w:color w:val="252324"/>
          <w:sz w:val="28"/>
          <w:szCs w:val="28"/>
        </w:rPr>
        <w:t xml:space="preserve"> hiện đang sống cùng gia đình trên địa bàn phân tuyến tuyển sinh và có hộ khẩu thường trú hoặc đang tạm trú, lưu trú trên địa bàn xã Hồng Dương.</w:t>
      </w:r>
    </w:p>
    <w:p w:rsidR="005E1E42" w:rsidRDefault="00516239">
      <w:pPr>
        <w:pStyle w:val="NormalWeb"/>
        <w:shd w:val="clear" w:color="auto" w:fill="FFFFFF"/>
        <w:spacing w:before="0" w:beforeAutospacing="0" w:after="0" w:afterAutospacing="0" w:line="312" w:lineRule="auto"/>
        <w:ind w:firstLine="720"/>
        <w:jc w:val="both"/>
        <w:rPr>
          <w:b/>
          <w:i/>
          <w:sz w:val="28"/>
          <w:szCs w:val="28"/>
          <w:lang w:val="nl-NL"/>
        </w:rPr>
      </w:pPr>
      <w:r>
        <w:rPr>
          <w:b/>
          <w:i/>
          <w:sz w:val="28"/>
          <w:szCs w:val="28"/>
          <w:lang w:val="nl-NL"/>
        </w:rPr>
        <w:t>3.Hồ sơ</w:t>
      </w:r>
      <w:r w:rsidR="005E1E42">
        <w:rPr>
          <w:b/>
          <w:i/>
          <w:sz w:val="28"/>
          <w:szCs w:val="28"/>
          <w:lang w:val="nl-NL"/>
        </w:rPr>
        <w:t xml:space="preserve"> tuyển</w:t>
      </w:r>
      <w:r>
        <w:rPr>
          <w:b/>
          <w:i/>
          <w:sz w:val="28"/>
          <w:szCs w:val="28"/>
          <w:lang w:val="nl-NL"/>
        </w:rPr>
        <w:t xml:space="preserve"> sinh:</w:t>
      </w:r>
    </w:p>
    <w:p w:rsidR="005E1E42" w:rsidRDefault="005E1E42">
      <w:pPr>
        <w:pStyle w:val="NormalWeb"/>
        <w:shd w:val="clear" w:color="auto" w:fill="FFFFFF"/>
        <w:spacing w:before="0" w:beforeAutospacing="0" w:after="0" w:afterAutospacing="0" w:line="312" w:lineRule="auto"/>
        <w:ind w:firstLine="720"/>
        <w:jc w:val="both"/>
        <w:rPr>
          <w:color w:val="252324"/>
          <w:sz w:val="28"/>
          <w:szCs w:val="28"/>
        </w:rPr>
      </w:pPr>
      <w:r>
        <w:rPr>
          <w:color w:val="252324"/>
          <w:sz w:val="28"/>
          <w:szCs w:val="28"/>
        </w:rPr>
        <w:t xml:space="preserve">- </w:t>
      </w:r>
      <w:r w:rsidR="00F21179">
        <w:rPr>
          <w:color w:val="252324"/>
          <w:sz w:val="28"/>
          <w:szCs w:val="28"/>
        </w:rPr>
        <w:t xml:space="preserve">Phiếu đăng ký </w:t>
      </w:r>
      <w:r w:rsidR="00516239">
        <w:rPr>
          <w:color w:val="252324"/>
          <w:sz w:val="28"/>
          <w:szCs w:val="28"/>
        </w:rPr>
        <w:t>xét</w:t>
      </w:r>
      <w:r w:rsidR="00F21179">
        <w:rPr>
          <w:color w:val="252324"/>
          <w:sz w:val="28"/>
          <w:szCs w:val="28"/>
        </w:rPr>
        <w:t xml:space="preserve"> tuyển</w:t>
      </w:r>
      <w:r>
        <w:rPr>
          <w:color w:val="252324"/>
          <w:sz w:val="28"/>
          <w:szCs w:val="28"/>
        </w:rPr>
        <w:t xml:space="preserve"> (theo mẫu) đối với trường hợp tuyển sinh bằng hình thức trực tiếp</w:t>
      </w:r>
      <w:r w:rsidR="00BA72AC">
        <w:rPr>
          <w:color w:val="252324"/>
          <w:sz w:val="28"/>
          <w:szCs w:val="28"/>
        </w:rPr>
        <w:t xml:space="preserve"> hoặc in phiếu trên hệ thống đối với trường hợp tuyển sinh bằng hình thức trực tuyến</w:t>
      </w:r>
      <w:r>
        <w:rPr>
          <w:color w:val="252324"/>
          <w:sz w:val="28"/>
          <w:szCs w:val="28"/>
        </w:rPr>
        <w:t>;</w:t>
      </w:r>
    </w:p>
    <w:p w:rsidR="005E1E42" w:rsidRDefault="005E1E42">
      <w:pPr>
        <w:pStyle w:val="NormalWeb"/>
        <w:shd w:val="clear" w:color="auto" w:fill="FFFFFF"/>
        <w:spacing w:before="0" w:beforeAutospacing="0" w:after="0" w:afterAutospacing="0" w:line="312" w:lineRule="auto"/>
        <w:jc w:val="both"/>
        <w:rPr>
          <w:color w:val="252324"/>
          <w:sz w:val="28"/>
          <w:szCs w:val="28"/>
        </w:rPr>
      </w:pPr>
      <w:r>
        <w:rPr>
          <w:color w:val="252324"/>
          <w:sz w:val="28"/>
          <w:szCs w:val="28"/>
        </w:rPr>
        <w:t xml:space="preserve">          - Bản sao giấy khai sinh hợp lệ ;</w:t>
      </w:r>
    </w:p>
    <w:p w:rsidR="005E1E42" w:rsidRPr="0089614C" w:rsidRDefault="00516239">
      <w:pPr>
        <w:pStyle w:val="NormalWeb"/>
        <w:shd w:val="clear" w:color="auto" w:fill="FFFFFF"/>
        <w:spacing w:before="0" w:beforeAutospacing="0" w:after="0" w:afterAutospacing="0" w:line="312" w:lineRule="auto"/>
        <w:ind w:firstLineChars="250" w:firstLine="700"/>
        <w:jc w:val="both"/>
        <w:rPr>
          <w:i/>
          <w:color w:val="252324"/>
          <w:sz w:val="28"/>
          <w:szCs w:val="28"/>
        </w:rPr>
      </w:pPr>
      <w:r>
        <w:rPr>
          <w:color w:val="252324"/>
          <w:sz w:val="28"/>
          <w:szCs w:val="28"/>
        </w:rPr>
        <w:t xml:space="preserve">- Bản </w:t>
      </w:r>
      <w:proofErr w:type="spellStart"/>
      <w:r>
        <w:rPr>
          <w:color w:val="252324"/>
          <w:sz w:val="28"/>
          <w:szCs w:val="28"/>
        </w:rPr>
        <w:t>phôtô</w:t>
      </w:r>
      <w:proofErr w:type="spellEnd"/>
      <w:r w:rsidR="005E1E42">
        <w:rPr>
          <w:color w:val="252324"/>
          <w:sz w:val="28"/>
          <w:szCs w:val="28"/>
        </w:rPr>
        <w:t xml:space="preserve"> sổ hộ khẩu</w:t>
      </w:r>
      <w:r>
        <w:rPr>
          <w:color w:val="252324"/>
          <w:sz w:val="28"/>
          <w:szCs w:val="28"/>
        </w:rPr>
        <w:t>, sổ tạm trú</w:t>
      </w:r>
      <w:r w:rsidR="005E1E42">
        <w:rPr>
          <w:color w:val="252324"/>
          <w:sz w:val="28"/>
          <w:szCs w:val="28"/>
        </w:rPr>
        <w:t xml:space="preserve"> (</w:t>
      </w:r>
      <w:r w:rsidR="005E1E42" w:rsidRPr="00516239">
        <w:rPr>
          <w:i/>
          <w:color w:val="252324"/>
          <w:sz w:val="28"/>
          <w:szCs w:val="28"/>
        </w:rPr>
        <w:t>không cần công chứng, kèm theo bản</w:t>
      </w:r>
      <w:r w:rsidR="005E1E42">
        <w:rPr>
          <w:color w:val="252324"/>
          <w:sz w:val="28"/>
          <w:szCs w:val="28"/>
        </w:rPr>
        <w:t xml:space="preserve"> </w:t>
      </w:r>
      <w:r w:rsidR="005E1E42" w:rsidRPr="00516239">
        <w:rPr>
          <w:i/>
          <w:color w:val="252324"/>
          <w:sz w:val="28"/>
          <w:szCs w:val="28"/>
        </w:rPr>
        <w:t>chính để đối chiếu</w:t>
      </w:r>
      <w:r w:rsidR="005E1E42">
        <w:rPr>
          <w:color w:val="252324"/>
          <w:sz w:val="28"/>
          <w:szCs w:val="28"/>
        </w:rPr>
        <w:t>), hoặc giấy</w:t>
      </w:r>
      <w:r w:rsidR="009802CD">
        <w:rPr>
          <w:color w:val="252324"/>
          <w:sz w:val="28"/>
          <w:szCs w:val="28"/>
        </w:rPr>
        <w:t xml:space="preserve"> </w:t>
      </w:r>
      <w:r>
        <w:rPr>
          <w:color w:val="252324"/>
          <w:sz w:val="28"/>
          <w:szCs w:val="28"/>
        </w:rPr>
        <w:t>xác nhận thông tin về cư trú hoặc giấy hẹn đã hoàn thành thủ tục đăng ký thường trú , tạm trú của cơ quan đăng ký cư trú.</w:t>
      </w:r>
    </w:p>
    <w:p w:rsidR="005E1E42" w:rsidRDefault="005E1E42" w:rsidP="004C57E0">
      <w:pPr>
        <w:widowControl w:val="0"/>
        <w:spacing w:line="312" w:lineRule="auto"/>
        <w:ind w:firstLine="720"/>
        <w:jc w:val="both"/>
        <w:rPr>
          <w:b/>
          <w:sz w:val="28"/>
          <w:szCs w:val="28"/>
          <w:lang w:val="nl-NL"/>
        </w:rPr>
      </w:pPr>
      <w:r>
        <w:rPr>
          <w:b/>
          <w:sz w:val="28"/>
          <w:szCs w:val="28"/>
        </w:rPr>
        <w:t>4</w:t>
      </w:r>
      <w:r>
        <w:rPr>
          <w:b/>
          <w:sz w:val="28"/>
          <w:szCs w:val="28"/>
          <w:lang w:val="nl-NL"/>
        </w:rPr>
        <w:t>.Thời gian tuyển sinh:</w:t>
      </w:r>
    </w:p>
    <w:p w:rsidR="0028271F" w:rsidRDefault="00D61737">
      <w:pPr>
        <w:widowControl w:val="0"/>
        <w:spacing w:line="312" w:lineRule="auto"/>
        <w:ind w:firstLine="720"/>
        <w:jc w:val="both"/>
        <w:rPr>
          <w:b/>
          <w:sz w:val="28"/>
          <w:szCs w:val="28"/>
          <w:lang w:val="nl-NL"/>
        </w:rPr>
      </w:pPr>
      <w:r>
        <w:rPr>
          <w:b/>
          <w:sz w:val="28"/>
          <w:szCs w:val="28"/>
          <w:lang w:val="nl-NL"/>
        </w:rPr>
        <w:t xml:space="preserve">* </w:t>
      </w:r>
      <w:r w:rsidRPr="00D61737">
        <w:rPr>
          <w:sz w:val="28"/>
          <w:szCs w:val="28"/>
          <w:lang w:val="nl-NL"/>
        </w:rPr>
        <w:t xml:space="preserve">Cấp mã số học sinh cuối cấp: </w:t>
      </w:r>
      <w:r w:rsidR="00195B9B">
        <w:rPr>
          <w:sz w:val="28"/>
          <w:szCs w:val="28"/>
          <w:lang w:val="nl-NL"/>
        </w:rPr>
        <w:t xml:space="preserve">trước ngày </w:t>
      </w:r>
      <w:r w:rsidR="00371F22">
        <w:rPr>
          <w:sz w:val="28"/>
          <w:szCs w:val="28"/>
          <w:lang w:val="nl-NL"/>
        </w:rPr>
        <w:t>2</w:t>
      </w:r>
      <w:r w:rsidR="00AB3495">
        <w:rPr>
          <w:sz w:val="28"/>
          <w:szCs w:val="28"/>
          <w:lang w:val="nl-NL"/>
        </w:rPr>
        <w:t>5</w:t>
      </w:r>
      <w:r w:rsidRPr="00D61737">
        <w:rPr>
          <w:sz w:val="28"/>
          <w:szCs w:val="28"/>
          <w:lang w:val="nl-NL"/>
        </w:rPr>
        <w:t>/ 5 / 202</w:t>
      </w:r>
      <w:r w:rsidR="00AB3495">
        <w:rPr>
          <w:sz w:val="28"/>
          <w:szCs w:val="28"/>
          <w:lang w:val="nl-NL"/>
        </w:rPr>
        <w:t>2</w:t>
      </w:r>
    </w:p>
    <w:p w:rsidR="005E1E42" w:rsidRDefault="005E1E42">
      <w:pPr>
        <w:widowControl w:val="0"/>
        <w:spacing w:line="312" w:lineRule="auto"/>
        <w:ind w:firstLine="720"/>
        <w:jc w:val="both"/>
        <w:rPr>
          <w:sz w:val="28"/>
          <w:szCs w:val="28"/>
          <w:lang w:val="nl-NL"/>
        </w:rPr>
      </w:pPr>
      <w:r>
        <w:rPr>
          <w:sz w:val="28"/>
          <w:szCs w:val="28"/>
          <w:lang w:val="nl-NL"/>
        </w:rPr>
        <w:t xml:space="preserve">* Tuyển sinh trực tuyến: </w:t>
      </w:r>
      <w:r w:rsidR="000E7DD2">
        <w:rPr>
          <w:sz w:val="28"/>
          <w:szCs w:val="28"/>
          <w:lang w:val="nl-NL"/>
        </w:rPr>
        <w:t xml:space="preserve"> trẻ 5 tuổi sinh năm </w:t>
      </w:r>
      <w:r w:rsidR="00AB3495">
        <w:rPr>
          <w:sz w:val="28"/>
          <w:szCs w:val="28"/>
          <w:lang w:val="nl-NL"/>
        </w:rPr>
        <w:t>2017</w:t>
      </w:r>
    </w:p>
    <w:p w:rsidR="005E1E42" w:rsidRDefault="005E1E42">
      <w:pPr>
        <w:widowControl w:val="0"/>
        <w:spacing w:line="312" w:lineRule="auto"/>
        <w:ind w:firstLine="720"/>
        <w:jc w:val="both"/>
        <w:rPr>
          <w:sz w:val="28"/>
          <w:szCs w:val="28"/>
          <w:lang w:val="nl-NL"/>
        </w:rPr>
      </w:pPr>
      <w:r>
        <w:rPr>
          <w:sz w:val="28"/>
          <w:szCs w:val="28"/>
          <w:lang w:val="nl-NL"/>
        </w:rPr>
        <w:t xml:space="preserve">- Từ ngày </w:t>
      </w:r>
      <w:r w:rsidR="00AB3495">
        <w:rPr>
          <w:sz w:val="28"/>
          <w:szCs w:val="28"/>
          <w:lang w:val="nl-NL"/>
        </w:rPr>
        <w:t>04</w:t>
      </w:r>
      <w:r>
        <w:rPr>
          <w:sz w:val="28"/>
          <w:szCs w:val="28"/>
          <w:lang w:val="nl-NL"/>
        </w:rPr>
        <w:t>/</w:t>
      </w:r>
      <w:r w:rsidR="008745CE">
        <w:rPr>
          <w:sz w:val="28"/>
          <w:szCs w:val="28"/>
        </w:rPr>
        <w:t>7</w:t>
      </w:r>
      <w:r>
        <w:rPr>
          <w:sz w:val="28"/>
          <w:szCs w:val="28"/>
          <w:lang w:val="nl-NL"/>
        </w:rPr>
        <w:t>/20</w:t>
      </w:r>
      <w:r>
        <w:rPr>
          <w:sz w:val="28"/>
          <w:szCs w:val="28"/>
        </w:rPr>
        <w:t>2</w:t>
      </w:r>
      <w:r w:rsidR="00AB3495">
        <w:rPr>
          <w:sz w:val="28"/>
          <w:szCs w:val="28"/>
        </w:rPr>
        <w:t>2</w:t>
      </w:r>
      <w:r>
        <w:rPr>
          <w:sz w:val="28"/>
          <w:szCs w:val="28"/>
          <w:lang w:val="nl-NL"/>
        </w:rPr>
        <w:t xml:space="preserve"> đến</w:t>
      </w:r>
      <w:r w:rsidR="00F47178">
        <w:rPr>
          <w:sz w:val="28"/>
          <w:szCs w:val="28"/>
          <w:lang w:val="nl-NL"/>
        </w:rPr>
        <w:t xml:space="preserve"> hết</w:t>
      </w:r>
      <w:r>
        <w:rPr>
          <w:sz w:val="28"/>
          <w:szCs w:val="28"/>
          <w:lang w:val="nl-NL"/>
        </w:rPr>
        <w:t xml:space="preserve"> ngày</w:t>
      </w:r>
      <w:r w:rsidR="00AB3495">
        <w:rPr>
          <w:sz w:val="28"/>
          <w:szCs w:val="28"/>
          <w:lang w:val="nl-NL"/>
        </w:rPr>
        <w:t xml:space="preserve"> 06</w:t>
      </w:r>
      <w:r>
        <w:rPr>
          <w:sz w:val="28"/>
          <w:szCs w:val="28"/>
          <w:lang w:val="nl-NL"/>
        </w:rPr>
        <w:t>/</w:t>
      </w:r>
      <w:r w:rsidR="008745CE">
        <w:rPr>
          <w:sz w:val="28"/>
          <w:szCs w:val="28"/>
        </w:rPr>
        <w:t>7</w:t>
      </w:r>
      <w:r>
        <w:rPr>
          <w:sz w:val="28"/>
          <w:szCs w:val="28"/>
          <w:lang w:val="nl-NL"/>
        </w:rPr>
        <w:t>/20</w:t>
      </w:r>
      <w:r>
        <w:rPr>
          <w:sz w:val="28"/>
          <w:szCs w:val="28"/>
        </w:rPr>
        <w:t>2</w:t>
      </w:r>
      <w:r w:rsidR="00AB3495">
        <w:rPr>
          <w:sz w:val="28"/>
          <w:szCs w:val="28"/>
        </w:rPr>
        <w:t>2</w:t>
      </w:r>
      <w:r>
        <w:rPr>
          <w:sz w:val="28"/>
          <w:szCs w:val="28"/>
          <w:lang w:val="nl-NL"/>
        </w:rPr>
        <w:t>.</w:t>
      </w:r>
    </w:p>
    <w:p w:rsidR="005E1E42" w:rsidRDefault="005E1E42">
      <w:pPr>
        <w:widowControl w:val="0"/>
        <w:spacing w:line="312" w:lineRule="auto"/>
        <w:jc w:val="both"/>
        <w:rPr>
          <w:sz w:val="28"/>
          <w:szCs w:val="28"/>
          <w:lang w:val="nl-NL"/>
        </w:rPr>
      </w:pPr>
      <w:r>
        <w:rPr>
          <w:sz w:val="28"/>
          <w:szCs w:val="28"/>
          <w:lang w:val="nl-NL"/>
        </w:rPr>
        <w:tab/>
        <w:t xml:space="preserve">* Tuyển sinh trực tiếp từ ngày </w:t>
      </w:r>
      <w:r w:rsidR="00C35B78">
        <w:rPr>
          <w:sz w:val="28"/>
          <w:szCs w:val="28"/>
          <w:lang w:val="nl-NL"/>
        </w:rPr>
        <w:t>13/</w:t>
      </w:r>
      <w:r w:rsidR="00F47178">
        <w:rPr>
          <w:sz w:val="28"/>
          <w:szCs w:val="28"/>
        </w:rPr>
        <w:t>7</w:t>
      </w:r>
      <w:r w:rsidR="00F47178">
        <w:rPr>
          <w:sz w:val="28"/>
          <w:szCs w:val="28"/>
          <w:lang w:val="nl-NL"/>
        </w:rPr>
        <w:t>/20</w:t>
      </w:r>
      <w:r w:rsidR="00F47178">
        <w:rPr>
          <w:sz w:val="28"/>
          <w:szCs w:val="28"/>
        </w:rPr>
        <w:t>2</w:t>
      </w:r>
      <w:r w:rsidR="00C35B78">
        <w:rPr>
          <w:sz w:val="28"/>
          <w:szCs w:val="28"/>
        </w:rPr>
        <w:t xml:space="preserve">2 </w:t>
      </w:r>
      <w:r>
        <w:rPr>
          <w:sz w:val="28"/>
          <w:szCs w:val="28"/>
          <w:lang w:val="nl-NL"/>
        </w:rPr>
        <w:t xml:space="preserve">đến </w:t>
      </w:r>
      <w:r w:rsidR="00F47178">
        <w:rPr>
          <w:sz w:val="28"/>
          <w:szCs w:val="28"/>
          <w:lang w:val="nl-NL"/>
        </w:rPr>
        <w:t xml:space="preserve">hết </w:t>
      </w:r>
      <w:r>
        <w:rPr>
          <w:sz w:val="28"/>
          <w:szCs w:val="28"/>
          <w:lang w:val="nl-NL"/>
        </w:rPr>
        <w:t xml:space="preserve">ngày </w:t>
      </w:r>
      <w:r w:rsidR="00C35B78">
        <w:rPr>
          <w:sz w:val="28"/>
          <w:szCs w:val="28"/>
          <w:lang w:val="nl-NL"/>
        </w:rPr>
        <w:t>18</w:t>
      </w:r>
      <w:r w:rsidR="00F47178">
        <w:rPr>
          <w:sz w:val="28"/>
          <w:szCs w:val="28"/>
          <w:lang w:val="nl-NL"/>
        </w:rPr>
        <w:t>/</w:t>
      </w:r>
      <w:r w:rsidR="00F47178">
        <w:rPr>
          <w:sz w:val="28"/>
          <w:szCs w:val="28"/>
        </w:rPr>
        <w:t>7</w:t>
      </w:r>
      <w:r w:rsidR="00F47178">
        <w:rPr>
          <w:sz w:val="28"/>
          <w:szCs w:val="28"/>
          <w:lang w:val="nl-NL"/>
        </w:rPr>
        <w:t>/20</w:t>
      </w:r>
      <w:r w:rsidR="00C35B78">
        <w:rPr>
          <w:sz w:val="28"/>
          <w:szCs w:val="28"/>
        </w:rPr>
        <w:t>22</w:t>
      </w:r>
      <w:r w:rsidR="00F47178">
        <w:rPr>
          <w:sz w:val="28"/>
          <w:szCs w:val="28"/>
        </w:rPr>
        <w:t xml:space="preserve"> </w:t>
      </w:r>
      <w:r>
        <w:rPr>
          <w:sz w:val="28"/>
          <w:szCs w:val="28"/>
          <w:lang w:val="nl-NL"/>
        </w:rPr>
        <w:t>cụ thể như sau:</w:t>
      </w:r>
    </w:p>
    <w:p w:rsidR="005E1E42" w:rsidRDefault="005E1E42">
      <w:pPr>
        <w:widowControl w:val="0"/>
        <w:spacing w:line="312" w:lineRule="auto"/>
        <w:ind w:firstLine="720"/>
        <w:jc w:val="both"/>
        <w:rPr>
          <w:sz w:val="28"/>
          <w:szCs w:val="28"/>
          <w:lang w:val="nl-NL"/>
        </w:rPr>
      </w:pPr>
      <w:r>
        <w:rPr>
          <w:sz w:val="28"/>
          <w:szCs w:val="28"/>
          <w:lang w:val="nl-NL"/>
        </w:rPr>
        <w:t xml:space="preserve"> Ngày </w:t>
      </w:r>
      <w:r w:rsidR="00E95FA4">
        <w:rPr>
          <w:sz w:val="28"/>
          <w:szCs w:val="28"/>
          <w:lang w:val="nl-NL"/>
        </w:rPr>
        <w:t>13/</w:t>
      </w:r>
      <w:r w:rsidR="000E7DD2">
        <w:rPr>
          <w:sz w:val="28"/>
          <w:szCs w:val="28"/>
        </w:rPr>
        <w:t>7</w:t>
      </w:r>
      <w:r>
        <w:rPr>
          <w:sz w:val="28"/>
          <w:szCs w:val="28"/>
          <w:lang w:val="nl-NL"/>
        </w:rPr>
        <w:t>/</w:t>
      </w:r>
      <w:r w:rsidR="003C79ED">
        <w:rPr>
          <w:sz w:val="28"/>
          <w:szCs w:val="28"/>
          <w:lang w:val="nl-NL"/>
        </w:rPr>
        <w:t xml:space="preserve"> </w:t>
      </w:r>
      <w:r w:rsidR="00E95FA4">
        <w:rPr>
          <w:sz w:val="28"/>
          <w:szCs w:val="28"/>
          <w:lang w:val="nl-NL"/>
        </w:rPr>
        <w:t>2022</w:t>
      </w:r>
      <w:r>
        <w:rPr>
          <w:sz w:val="28"/>
          <w:szCs w:val="28"/>
          <w:lang w:val="nl-NL"/>
        </w:rPr>
        <w:t xml:space="preserve"> tuyển sinh </w:t>
      </w:r>
      <w:r>
        <w:rPr>
          <w:sz w:val="28"/>
          <w:szCs w:val="28"/>
        </w:rPr>
        <w:t>trẻ sinh năm 201</w:t>
      </w:r>
      <w:r w:rsidR="00E95FA4">
        <w:rPr>
          <w:sz w:val="28"/>
          <w:szCs w:val="28"/>
        </w:rPr>
        <w:t>8</w:t>
      </w:r>
      <w:r>
        <w:rPr>
          <w:sz w:val="28"/>
          <w:szCs w:val="28"/>
          <w:lang w:val="nl-NL"/>
        </w:rPr>
        <w:t>.</w:t>
      </w:r>
    </w:p>
    <w:p w:rsidR="005E1E42" w:rsidRDefault="005E1E42">
      <w:pPr>
        <w:widowControl w:val="0"/>
        <w:spacing w:line="312" w:lineRule="auto"/>
        <w:ind w:firstLine="720"/>
        <w:jc w:val="both"/>
        <w:rPr>
          <w:sz w:val="28"/>
          <w:szCs w:val="28"/>
          <w:lang w:val="nl-NL"/>
        </w:rPr>
      </w:pPr>
      <w:r>
        <w:rPr>
          <w:sz w:val="28"/>
          <w:szCs w:val="28"/>
          <w:lang w:val="nl-NL"/>
        </w:rPr>
        <w:t xml:space="preserve">Ngày </w:t>
      </w:r>
      <w:r w:rsidR="00E95FA4">
        <w:rPr>
          <w:sz w:val="28"/>
          <w:szCs w:val="28"/>
          <w:lang w:val="nl-NL"/>
        </w:rPr>
        <w:t>14, 15/7/2022</w:t>
      </w:r>
      <w:r>
        <w:rPr>
          <w:sz w:val="28"/>
          <w:szCs w:val="28"/>
          <w:lang w:val="nl-NL"/>
        </w:rPr>
        <w:t xml:space="preserve"> tuyển sinh </w:t>
      </w:r>
      <w:r>
        <w:rPr>
          <w:sz w:val="28"/>
          <w:szCs w:val="28"/>
        </w:rPr>
        <w:t>trẻ sinh năm 201</w:t>
      </w:r>
      <w:r w:rsidR="00E95FA4">
        <w:rPr>
          <w:sz w:val="28"/>
          <w:szCs w:val="28"/>
        </w:rPr>
        <w:t>9</w:t>
      </w:r>
      <w:r>
        <w:rPr>
          <w:sz w:val="28"/>
          <w:szCs w:val="28"/>
          <w:lang w:val="nl-NL"/>
        </w:rPr>
        <w:t>.</w:t>
      </w:r>
    </w:p>
    <w:p w:rsidR="005E1E42" w:rsidRDefault="005E1E42">
      <w:pPr>
        <w:widowControl w:val="0"/>
        <w:spacing w:line="312" w:lineRule="auto"/>
        <w:ind w:firstLine="720"/>
        <w:jc w:val="both"/>
        <w:rPr>
          <w:sz w:val="28"/>
          <w:szCs w:val="28"/>
          <w:lang w:val="nl-NL"/>
        </w:rPr>
      </w:pPr>
      <w:r>
        <w:rPr>
          <w:sz w:val="28"/>
          <w:szCs w:val="28"/>
          <w:lang w:val="nl-NL"/>
        </w:rPr>
        <w:t xml:space="preserve">Ngày </w:t>
      </w:r>
      <w:r w:rsidR="00E95FA4">
        <w:rPr>
          <w:sz w:val="28"/>
          <w:szCs w:val="28"/>
          <w:lang w:val="nl-NL"/>
        </w:rPr>
        <w:t>16,17,18/ 7/ 2022</w:t>
      </w:r>
      <w:r>
        <w:rPr>
          <w:sz w:val="28"/>
          <w:szCs w:val="28"/>
          <w:lang w:val="nl-NL"/>
        </w:rPr>
        <w:t xml:space="preserve"> tuyển sinh </w:t>
      </w:r>
      <w:r>
        <w:rPr>
          <w:sz w:val="28"/>
          <w:szCs w:val="28"/>
        </w:rPr>
        <w:t>trẻ sinh năm 20</w:t>
      </w:r>
      <w:r w:rsidR="00E95FA4">
        <w:rPr>
          <w:sz w:val="28"/>
          <w:szCs w:val="28"/>
        </w:rPr>
        <w:t>20</w:t>
      </w:r>
    </w:p>
    <w:p w:rsidR="005E1E42" w:rsidRDefault="005E1E42">
      <w:pPr>
        <w:widowControl w:val="0"/>
        <w:spacing w:line="312" w:lineRule="auto"/>
        <w:ind w:firstLine="360"/>
        <w:jc w:val="both"/>
        <w:rPr>
          <w:sz w:val="28"/>
          <w:szCs w:val="28"/>
          <w:lang w:val="pt-PT"/>
        </w:rPr>
      </w:pPr>
      <w:r>
        <w:rPr>
          <w:b/>
          <w:sz w:val="28"/>
          <w:szCs w:val="28"/>
          <w:lang w:val="pt-PT"/>
        </w:rPr>
        <w:t xml:space="preserve"> </w:t>
      </w:r>
      <w:r>
        <w:rPr>
          <w:b/>
          <w:sz w:val="28"/>
          <w:szCs w:val="28"/>
          <w:lang w:val="pt-PT"/>
        </w:rPr>
        <w:tab/>
        <w:t>IV. Chỉ tiêu và địa bàn tuyển sinh</w:t>
      </w:r>
      <w:r>
        <w:rPr>
          <w:sz w:val="28"/>
          <w:szCs w:val="28"/>
          <w:lang w:val="pt-PT"/>
        </w:rPr>
        <w:t xml:space="preserve"> :</w:t>
      </w:r>
    </w:p>
    <w:p w:rsidR="005E1E42" w:rsidRDefault="005E1E42">
      <w:pPr>
        <w:widowControl w:val="0"/>
        <w:numPr>
          <w:ilvl w:val="0"/>
          <w:numId w:val="1"/>
        </w:numPr>
        <w:spacing w:line="312" w:lineRule="auto"/>
        <w:jc w:val="both"/>
        <w:rPr>
          <w:sz w:val="28"/>
          <w:szCs w:val="28"/>
          <w:lang w:val="pt-PT"/>
        </w:rPr>
      </w:pPr>
      <w:r>
        <w:rPr>
          <w:sz w:val="28"/>
          <w:szCs w:val="28"/>
          <w:lang w:val="pt-PT"/>
        </w:rPr>
        <w:t xml:space="preserve">Chỉ </w:t>
      </w:r>
      <w:r>
        <w:rPr>
          <w:i/>
          <w:sz w:val="28"/>
          <w:szCs w:val="28"/>
          <w:lang w:val="pt-PT"/>
        </w:rPr>
        <w:t>tiêu tuyển sinh</w:t>
      </w:r>
      <w:r>
        <w:rPr>
          <w:sz w:val="28"/>
          <w:szCs w:val="28"/>
          <w:lang w:val="pt-PT"/>
        </w:rPr>
        <w:t xml:space="preserve">: Tổng các độ tuổi là </w:t>
      </w:r>
      <w:r w:rsidR="003E7823">
        <w:rPr>
          <w:sz w:val="28"/>
          <w:szCs w:val="28"/>
        </w:rPr>
        <w:t>203</w:t>
      </w:r>
      <w:r w:rsidR="00ED4E19">
        <w:rPr>
          <w:sz w:val="28"/>
          <w:szCs w:val="28"/>
        </w:rPr>
        <w:t xml:space="preserve"> </w:t>
      </w:r>
      <w:r>
        <w:rPr>
          <w:sz w:val="28"/>
          <w:szCs w:val="28"/>
          <w:lang w:val="pt-PT"/>
        </w:rPr>
        <w:t>trẻ. Trong đó:</w:t>
      </w:r>
    </w:p>
    <w:p w:rsidR="001E03B6" w:rsidRDefault="005E1E42" w:rsidP="001E03B6">
      <w:pPr>
        <w:widowControl w:val="0"/>
        <w:spacing w:line="312" w:lineRule="auto"/>
        <w:ind w:left="720"/>
        <w:jc w:val="both"/>
        <w:rPr>
          <w:sz w:val="28"/>
          <w:szCs w:val="28"/>
          <w:lang w:val="pt-PT"/>
        </w:rPr>
      </w:pPr>
      <w:r>
        <w:rPr>
          <w:sz w:val="28"/>
          <w:szCs w:val="28"/>
          <w:lang w:val="pt-PT"/>
        </w:rPr>
        <w:t>Trẻ sinh năm 201</w:t>
      </w:r>
      <w:r w:rsidR="00ED4E19">
        <w:rPr>
          <w:sz w:val="28"/>
          <w:szCs w:val="28"/>
        </w:rPr>
        <w:t>7</w:t>
      </w:r>
      <w:r>
        <w:rPr>
          <w:sz w:val="28"/>
          <w:szCs w:val="28"/>
          <w:lang w:val="pt-PT"/>
        </w:rPr>
        <w:t xml:space="preserve">: </w:t>
      </w:r>
      <w:r w:rsidR="003E7823">
        <w:rPr>
          <w:sz w:val="28"/>
          <w:szCs w:val="28"/>
        </w:rPr>
        <w:t>03</w:t>
      </w:r>
      <w:r>
        <w:rPr>
          <w:sz w:val="28"/>
          <w:szCs w:val="28"/>
          <w:lang w:val="pt-PT"/>
        </w:rPr>
        <w:t xml:space="preserve"> trẻ</w:t>
      </w:r>
    </w:p>
    <w:p w:rsidR="005E1E42" w:rsidRDefault="005E1E42" w:rsidP="001E03B6">
      <w:pPr>
        <w:widowControl w:val="0"/>
        <w:spacing w:line="312" w:lineRule="auto"/>
        <w:ind w:left="720"/>
        <w:jc w:val="both"/>
        <w:rPr>
          <w:sz w:val="28"/>
          <w:szCs w:val="28"/>
          <w:lang w:val="pt-PT"/>
        </w:rPr>
      </w:pPr>
      <w:r>
        <w:rPr>
          <w:sz w:val="28"/>
          <w:szCs w:val="28"/>
          <w:lang w:val="pt-PT"/>
        </w:rPr>
        <w:t>Trẻ sinh năm 201</w:t>
      </w:r>
      <w:r w:rsidR="00ED4E19">
        <w:rPr>
          <w:sz w:val="28"/>
          <w:szCs w:val="28"/>
        </w:rPr>
        <w:t>8</w:t>
      </w:r>
      <w:r>
        <w:rPr>
          <w:sz w:val="28"/>
          <w:szCs w:val="28"/>
          <w:lang w:val="pt-PT"/>
        </w:rPr>
        <w:t xml:space="preserve">: </w:t>
      </w:r>
      <w:r w:rsidR="003E7823">
        <w:rPr>
          <w:sz w:val="28"/>
          <w:szCs w:val="28"/>
          <w:lang w:val="pt-PT"/>
        </w:rPr>
        <w:t>20</w:t>
      </w:r>
      <w:r>
        <w:rPr>
          <w:sz w:val="28"/>
          <w:szCs w:val="28"/>
          <w:lang w:val="pt-PT"/>
        </w:rPr>
        <w:t xml:space="preserve"> trẻ.</w:t>
      </w:r>
    </w:p>
    <w:p w:rsidR="005E1E42" w:rsidRDefault="005E1E42">
      <w:pPr>
        <w:widowControl w:val="0"/>
        <w:spacing w:line="312" w:lineRule="auto"/>
        <w:ind w:left="720"/>
        <w:jc w:val="both"/>
        <w:rPr>
          <w:sz w:val="28"/>
          <w:szCs w:val="28"/>
          <w:lang w:val="pt-PT"/>
        </w:rPr>
      </w:pPr>
      <w:r>
        <w:rPr>
          <w:sz w:val="28"/>
          <w:szCs w:val="28"/>
          <w:lang w:val="pt-PT"/>
        </w:rPr>
        <w:t>Trẻ Sinh năm 201</w:t>
      </w:r>
      <w:r w:rsidR="00ED4E19">
        <w:rPr>
          <w:sz w:val="28"/>
          <w:szCs w:val="28"/>
        </w:rPr>
        <w:t>9</w:t>
      </w:r>
      <w:r w:rsidR="00ED4E19">
        <w:rPr>
          <w:sz w:val="28"/>
          <w:szCs w:val="28"/>
          <w:lang w:val="pt-PT"/>
        </w:rPr>
        <w:t xml:space="preserve">: </w:t>
      </w:r>
      <w:r w:rsidR="003E7823">
        <w:rPr>
          <w:sz w:val="28"/>
          <w:szCs w:val="28"/>
        </w:rPr>
        <w:t>80</w:t>
      </w:r>
      <w:r>
        <w:rPr>
          <w:sz w:val="28"/>
          <w:szCs w:val="28"/>
          <w:lang w:val="pt-PT"/>
        </w:rPr>
        <w:t xml:space="preserve"> trẻ</w:t>
      </w:r>
    </w:p>
    <w:p w:rsidR="003E7823" w:rsidRDefault="003E7823" w:rsidP="003E7823">
      <w:pPr>
        <w:widowControl w:val="0"/>
        <w:spacing w:line="312" w:lineRule="auto"/>
        <w:ind w:left="720"/>
        <w:jc w:val="both"/>
        <w:rPr>
          <w:sz w:val="28"/>
          <w:szCs w:val="28"/>
          <w:lang w:val="pt-PT"/>
        </w:rPr>
      </w:pPr>
      <w:r>
        <w:rPr>
          <w:sz w:val="28"/>
          <w:szCs w:val="28"/>
          <w:lang w:val="pt-PT"/>
        </w:rPr>
        <w:lastRenderedPageBreak/>
        <w:t xml:space="preserve">Trẻ Sinh năm 2020: </w:t>
      </w:r>
      <w:r>
        <w:rPr>
          <w:sz w:val="28"/>
          <w:szCs w:val="28"/>
        </w:rPr>
        <w:t>100</w:t>
      </w:r>
      <w:r>
        <w:rPr>
          <w:sz w:val="28"/>
          <w:szCs w:val="28"/>
          <w:lang w:val="pt-PT"/>
        </w:rPr>
        <w:t xml:space="preserve"> trẻ</w:t>
      </w:r>
    </w:p>
    <w:p w:rsidR="005E1E42" w:rsidRDefault="005E1E42">
      <w:pPr>
        <w:widowControl w:val="0"/>
        <w:spacing w:line="312" w:lineRule="auto"/>
        <w:ind w:firstLine="720"/>
        <w:jc w:val="both"/>
        <w:rPr>
          <w:i/>
          <w:sz w:val="28"/>
          <w:szCs w:val="28"/>
          <w:lang w:val="pt-PT"/>
        </w:rPr>
      </w:pPr>
      <w:r>
        <w:rPr>
          <w:sz w:val="28"/>
          <w:szCs w:val="28"/>
          <w:lang w:val="pt-PT"/>
        </w:rPr>
        <w:t xml:space="preserve">b. </w:t>
      </w:r>
      <w:r>
        <w:rPr>
          <w:i/>
          <w:sz w:val="28"/>
          <w:szCs w:val="28"/>
          <w:lang w:val="pt-PT"/>
        </w:rPr>
        <w:t>Địa bàn tuyển sinh:</w:t>
      </w:r>
    </w:p>
    <w:p w:rsidR="00EE21E8" w:rsidRDefault="005E1E42" w:rsidP="001E03B6">
      <w:pPr>
        <w:widowControl w:val="0"/>
        <w:spacing w:line="312" w:lineRule="auto"/>
        <w:ind w:firstLine="720"/>
        <w:jc w:val="both"/>
        <w:rPr>
          <w:sz w:val="28"/>
          <w:szCs w:val="28"/>
          <w:lang w:val="pt-PT"/>
        </w:rPr>
      </w:pPr>
      <w:r>
        <w:rPr>
          <w:sz w:val="28"/>
          <w:szCs w:val="28"/>
          <w:lang w:val="pt-PT"/>
        </w:rPr>
        <w:t>Tiếp nhận hồ sơ</w:t>
      </w:r>
      <w:r w:rsidR="00001215">
        <w:rPr>
          <w:sz w:val="28"/>
          <w:szCs w:val="28"/>
          <w:lang w:val="pt-PT"/>
        </w:rPr>
        <w:t xml:space="preserve"> tuyển sinh</w:t>
      </w:r>
      <w:r>
        <w:rPr>
          <w:sz w:val="28"/>
          <w:szCs w:val="28"/>
          <w:lang w:val="pt-PT"/>
        </w:rPr>
        <w:t xml:space="preserve"> tại</w:t>
      </w:r>
      <w:r w:rsidR="00001215">
        <w:rPr>
          <w:sz w:val="28"/>
          <w:szCs w:val="28"/>
          <w:lang w:val="pt-PT"/>
        </w:rPr>
        <w:t xml:space="preserve"> phòng hội đồng</w:t>
      </w:r>
      <w:r>
        <w:rPr>
          <w:sz w:val="28"/>
          <w:szCs w:val="28"/>
          <w:lang w:val="pt-PT"/>
        </w:rPr>
        <w:t xml:space="preserve"> </w:t>
      </w:r>
      <w:r w:rsidR="00001215">
        <w:rPr>
          <w:sz w:val="28"/>
          <w:szCs w:val="28"/>
          <w:lang w:val="pt-PT"/>
        </w:rPr>
        <w:t>khu trung tâm</w:t>
      </w:r>
      <w:r w:rsidR="0082544E">
        <w:rPr>
          <w:sz w:val="28"/>
          <w:szCs w:val="28"/>
          <w:lang w:val="pt-PT"/>
        </w:rPr>
        <w:t xml:space="preserve"> thôn Ngô Đồng (</w:t>
      </w:r>
      <w:r w:rsidR="00001215">
        <w:rPr>
          <w:sz w:val="28"/>
          <w:szCs w:val="28"/>
          <w:lang w:val="pt-PT"/>
        </w:rPr>
        <w:t>do khu ba dư đang xây dựng</w:t>
      </w:r>
      <w:r w:rsidR="009F608D">
        <w:rPr>
          <w:sz w:val="28"/>
          <w:szCs w:val="28"/>
          <w:lang w:val="pt-PT"/>
        </w:rPr>
        <w:t>, sửa chữa</w:t>
      </w:r>
      <w:r w:rsidR="00001215">
        <w:rPr>
          <w:sz w:val="28"/>
          <w:szCs w:val="28"/>
          <w:lang w:val="pt-PT"/>
        </w:rPr>
        <w:t>)</w:t>
      </w:r>
    </w:p>
    <w:p w:rsidR="005E1E42" w:rsidRDefault="005E1E42">
      <w:pPr>
        <w:widowControl w:val="0"/>
        <w:overflowPunct w:val="0"/>
        <w:autoSpaceDE w:val="0"/>
        <w:autoSpaceDN w:val="0"/>
        <w:adjustRightInd w:val="0"/>
        <w:spacing w:line="312" w:lineRule="auto"/>
        <w:jc w:val="center"/>
        <w:textAlignment w:val="baseline"/>
        <w:rPr>
          <w:b/>
          <w:bCs/>
          <w:sz w:val="28"/>
          <w:szCs w:val="28"/>
          <w:lang w:val="nl-NL"/>
        </w:rPr>
      </w:pPr>
      <w:r>
        <w:rPr>
          <w:b/>
          <w:bCs/>
          <w:sz w:val="28"/>
          <w:szCs w:val="28"/>
          <w:lang w:val="nl-NL"/>
        </w:rPr>
        <w:t>C. TỔ CHỨC THỰC HIỆN</w:t>
      </w:r>
    </w:p>
    <w:p w:rsidR="005E1E42" w:rsidRDefault="005E1E42">
      <w:pPr>
        <w:widowControl w:val="0"/>
        <w:spacing w:line="312" w:lineRule="auto"/>
        <w:ind w:firstLine="720"/>
        <w:jc w:val="both"/>
        <w:rPr>
          <w:b/>
          <w:sz w:val="28"/>
          <w:szCs w:val="28"/>
          <w:lang w:val="nl-NL"/>
        </w:rPr>
      </w:pPr>
      <w:r>
        <w:rPr>
          <w:b/>
          <w:sz w:val="28"/>
          <w:szCs w:val="28"/>
          <w:lang w:val="nl-NL"/>
        </w:rPr>
        <w:t>I - Phân công trách nhiệm</w:t>
      </w:r>
    </w:p>
    <w:p w:rsidR="005E1E42" w:rsidRDefault="005E1E42">
      <w:pPr>
        <w:widowControl w:val="0"/>
        <w:numPr>
          <w:ilvl w:val="0"/>
          <w:numId w:val="2"/>
        </w:numPr>
        <w:spacing w:line="312" w:lineRule="auto"/>
        <w:jc w:val="both"/>
        <w:rPr>
          <w:b/>
          <w:i/>
          <w:sz w:val="28"/>
          <w:szCs w:val="28"/>
          <w:lang w:val="nl-NL"/>
        </w:rPr>
      </w:pPr>
      <w:r>
        <w:rPr>
          <w:b/>
          <w:i/>
          <w:sz w:val="28"/>
          <w:szCs w:val="28"/>
          <w:lang w:val="nl-NL"/>
        </w:rPr>
        <w:t>Ban giám hiệu :</w:t>
      </w:r>
    </w:p>
    <w:p w:rsidR="005E1E42" w:rsidRDefault="005E1E42">
      <w:pPr>
        <w:widowControl w:val="0"/>
        <w:spacing w:line="312" w:lineRule="auto"/>
        <w:ind w:firstLine="720"/>
        <w:jc w:val="both"/>
        <w:rPr>
          <w:sz w:val="28"/>
          <w:szCs w:val="28"/>
          <w:lang w:val="nl-NL"/>
        </w:rPr>
      </w:pPr>
      <w:r>
        <w:rPr>
          <w:sz w:val="28"/>
          <w:szCs w:val="28"/>
          <w:lang w:val="nl-NL"/>
        </w:rPr>
        <w:t>Công khai chỉ tiêu tuyển sinh các độ tuổi trước 5 ngày tới các bậc phụ huynh trên loa truyền thanh của xã, địa phương.</w:t>
      </w:r>
    </w:p>
    <w:p w:rsidR="005E1E42" w:rsidRDefault="005E1E42">
      <w:pPr>
        <w:widowControl w:val="0"/>
        <w:spacing w:line="312" w:lineRule="auto"/>
        <w:ind w:firstLine="720"/>
        <w:jc w:val="both"/>
        <w:rPr>
          <w:sz w:val="28"/>
          <w:szCs w:val="28"/>
          <w:lang w:val="nl-NL"/>
        </w:rPr>
      </w:pPr>
      <w:r>
        <w:rPr>
          <w:sz w:val="28"/>
          <w:szCs w:val="28"/>
          <w:lang w:val="nl-NL"/>
        </w:rPr>
        <w:t xml:space="preserve"> Dự thảo danh sách hội đồng tuyển sinh của trường theo đúng quy định trình Phòng giáo dục và Đào tạo ra quyết định.</w:t>
      </w:r>
    </w:p>
    <w:p w:rsidR="001E03B6" w:rsidRDefault="005E1E42" w:rsidP="001E03B6">
      <w:pPr>
        <w:widowControl w:val="0"/>
        <w:spacing w:line="312" w:lineRule="auto"/>
        <w:ind w:firstLine="720"/>
        <w:jc w:val="both"/>
        <w:rPr>
          <w:sz w:val="28"/>
          <w:szCs w:val="28"/>
          <w:lang w:val="nl-NL"/>
        </w:rPr>
      </w:pPr>
      <w:r>
        <w:rPr>
          <w:sz w:val="28"/>
          <w:szCs w:val="28"/>
          <w:lang w:val="nl-NL"/>
        </w:rPr>
        <w:t>Chuẩn bị đội ngũ sắp xếp vào các nhóm lớp cho phù hợp với năng lực và điều kiện của từng người.</w:t>
      </w:r>
    </w:p>
    <w:p w:rsidR="005E1E42" w:rsidRDefault="005E1E42" w:rsidP="001E03B6">
      <w:pPr>
        <w:widowControl w:val="0"/>
        <w:spacing w:line="312" w:lineRule="auto"/>
        <w:ind w:firstLine="720"/>
        <w:jc w:val="both"/>
        <w:rPr>
          <w:sz w:val="28"/>
          <w:szCs w:val="28"/>
          <w:lang w:val="nl-NL"/>
        </w:rPr>
      </w:pPr>
      <w:r>
        <w:rPr>
          <w:sz w:val="28"/>
          <w:szCs w:val="28"/>
          <w:lang w:val="nl-NL"/>
        </w:rPr>
        <w:t xml:space="preserve"> Rà soát dự kiến sửa chữa và mua sắm bổ sung trong năm học.</w:t>
      </w:r>
    </w:p>
    <w:p w:rsidR="00036EAB" w:rsidRDefault="00036EAB">
      <w:pPr>
        <w:widowControl w:val="0"/>
        <w:spacing w:line="312" w:lineRule="auto"/>
        <w:ind w:firstLine="720"/>
        <w:jc w:val="both"/>
        <w:rPr>
          <w:sz w:val="28"/>
          <w:szCs w:val="28"/>
          <w:lang w:val="nl-NL"/>
        </w:rPr>
      </w:pPr>
      <w:r>
        <w:rPr>
          <w:sz w:val="28"/>
          <w:szCs w:val="28"/>
          <w:lang w:val="nl-NL"/>
        </w:rPr>
        <w:t>Chuẩn bị các điều kiện đảm bảo công tác phòng dịch an toàn</w:t>
      </w:r>
      <w:r w:rsidR="00F5587D">
        <w:rPr>
          <w:sz w:val="28"/>
          <w:szCs w:val="28"/>
          <w:lang w:val="nl-NL"/>
        </w:rPr>
        <w:t xml:space="preserve"> trong quá trình tuyển sinh</w:t>
      </w:r>
      <w:r>
        <w:rPr>
          <w:sz w:val="28"/>
          <w:szCs w:val="28"/>
          <w:lang w:val="nl-NL"/>
        </w:rPr>
        <w:t>.</w:t>
      </w:r>
    </w:p>
    <w:p w:rsidR="005E1E42" w:rsidRDefault="005E1E42">
      <w:pPr>
        <w:widowControl w:val="0"/>
        <w:spacing w:line="312" w:lineRule="auto"/>
        <w:ind w:left="720"/>
        <w:jc w:val="both"/>
        <w:rPr>
          <w:b/>
          <w:i/>
          <w:sz w:val="28"/>
          <w:szCs w:val="28"/>
          <w:lang w:val="nl-NL"/>
        </w:rPr>
      </w:pPr>
      <w:r>
        <w:rPr>
          <w:b/>
          <w:i/>
          <w:sz w:val="28"/>
          <w:szCs w:val="28"/>
          <w:lang w:val="nl-NL"/>
        </w:rPr>
        <w:t>2) Các Đ/c giáo viên, nhân viên:</w:t>
      </w:r>
    </w:p>
    <w:p w:rsidR="005E1E42" w:rsidRDefault="005E1E42">
      <w:pPr>
        <w:widowControl w:val="0"/>
        <w:spacing w:line="312" w:lineRule="auto"/>
        <w:ind w:firstLine="720"/>
        <w:jc w:val="both"/>
        <w:rPr>
          <w:sz w:val="28"/>
          <w:szCs w:val="28"/>
          <w:lang w:val="nl-NL"/>
        </w:rPr>
      </w:pPr>
      <w:r>
        <w:rPr>
          <w:sz w:val="28"/>
          <w:szCs w:val="28"/>
          <w:lang w:val="nl-NL"/>
        </w:rPr>
        <w:t>- Tổng vệ sinh trong và ngoài lớp học, bếp ăn chuẩn bị các điều kiện tốt nhất để đón trẻ vào lớp.</w:t>
      </w:r>
    </w:p>
    <w:p w:rsidR="005E1E42" w:rsidRDefault="005E1E42">
      <w:pPr>
        <w:widowControl w:val="0"/>
        <w:numPr>
          <w:ilvl w:val="0"/>
          <w:numId w:val="3"/>
        </w:numPr>
        <w:spacing w:line="312" w:lineRule="auto"/>
        <w:jc w:val="both"/>
        <w:rPr>
          <w:b/>
          <w:i/>
          <w:sz w:val="28"/>
          <w:szCs w:val="28"/>
          <w:lang w:val="nl-NL"/>
        </w:rPr>
      </w:pPr>
      <w:r>
        <w:rPr>
          <w:b/>
          <w:i/>
          <w:sz w:val="28"/>
          <w:szCs w:val="28"/>
          <w:lang w:val="nl-NL"/>
        </w:rPr>
        <w:t>Các thành viên trong hội đồng tuyển sinh</w:t>
      </w:r>
    </w:p>
    <w:p w:rsidR="005E1E42" w:rsidRDefault="005E1E42">
      <w:pPr>
        <w:widowControl w:val="0"/>
        <w:spacing w:line="312" w:lineRule="auto"/>
        <w:ind w:firstLine="720"/>
        <w:jc w:val="both"/>
        <w:rPr>
          <w:sz w:val="28"/>
          <w:szCs w:val="28"/>
          <w:lang w:val="nl-NL"/>
        </w:rPr>
      </w:pPr>
      <w:r>
        <w:rPr>
          <w:sz w:val="28"/>
          <w:szCs w:val="28"/>
          <w:lang w:val="nl-NL"/>
        </w:rPr>
        <w:t>Trực tại địa điểm và thời gian được phân công trong thời gian tuyển sinh, tạo điều kiện thuận lợi cho cha mẹ học sinh đăng ký tuyển sinh.</w:t>
      </w:r>
    </w:p>
    <w:p w:rsidR="005E1E42" w:rsidRDefault="005E1E42">
      <w:pPr>
        <w:widowControl w:val="0"/>
        <w:spacing w:line="312" w:lineRule="auto"/>
        <w:ind w:firstLine="720"/>
        <w:jc w:val="both"/>
        <w:rPr>
          <w:b/>
          <w:sz w:val="28"/>
          <w:szCs w:val="28"/>
          <w:lang w:val="nl-NL"/>
        </w:rPr>
      </w:pPr>
      <w:r>
        <w:rPr>
          <w:b/>
          <w:sz w:val="28"/>
          <w:szCs w:val="28"/>
          <w:lang w:val="nl-NL"/>
        </w:rPr>
        <w:t>II. Chế độ báo cáo</w:t>
      </w:r>
    </w:p>
    <w:tbl>
      <w:tblPr>
        <w:tblW w:w="8459" w:type="dxa"/>
        <w:tblInd w:w="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05"/>
        <w:gridCol w:w="5954"/>
      </w:tblGrid>
      <w:tr w:rsidR="005E1E42">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E1E42" w:rsidRDefault="005E1E42">
            <w:pPr>
              <w:spacing w:line="312" w:lineRule="auto"/>
              <w:jc w:val="center"/>
              <w:rPr>
                <w:sz w:val="28"/>
                <w:szCs w:val="28"/>
              </w:rPr>
            </w:pPr>
            <w:r>
              <w:rPr>
                <w:rStyle w:val="Strong"/>
                <w:sz w:val="28"/>
                <w:szCs w:val="28"/>
              </w:rPr>
              <w:t>Thời gian</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5E1E42" w:rsidRDefault="005E1E42">
            <w:pPr>
              <w:spacing w:line="312" w:lineRule="auto"/>
              <w:jc w:val="center"/>
              <w:rPr>
                <w:sz w:val="28"/>
                <w:szCs w:val="28"/>
              </w:rPr>
            </w:pPr>
            <w:r>
              <w:rPr>
                <w:rStyle w:val="Strong"/>
                <w:sz w:val="28"/>
                <w:szCs w:val="28"/>
              </w:rPr>
              <w:t>Nội dung công việc</w:t>
            </w:r>
          </w:p>
        </w:tc>
      </w:tr>
      <w:tr w:rsidR="00A53668">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53668" w:rsidRPr="00A53668" w:rsidRDefault="0043716F">
            <w:pPr>
              <w:spacing w:line="312" w:lineRule="auto"/>
              <w:jc w:val="center"/>
              <w:rPr>
                <w:rStyle w:val="Strong"/>
                <w:b w:val="0"/>
                <w:sz w:val="28"/>
                <w:szCs w:val="28"/>
              </w:rPr>
            </w:pPr>
            <w:r>
              <w:rPr>
                <w:rStyle w:val="Strong"/>
                <w:b w:val="0"/>
                <w:sz w:val="28"/>
                <w:szCs w:val="28"/>
              </w:rPr>
              <w:t>Trước 15/4/ 2022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26C25" w:rsidRDefault="00A53668" w:rsidP="00A53668">
            <w:pPr>
              <w:spacing w:line="312" w:lineRule="auto"/>
              <w:jc w:val="center"/>
              <w:rPr>
                <w:rStyle w:val="Strong"/>
                <w:b w:val="0"/>
                <w:sz w:val="28"/>
                <w:szCs w:val="28"/>
              </w:rPr>
            </w:pPr>
            <w:r w:rsidRPr="00A53668">
              <w:rPr>
                <w:rStyle w:val="Strong"/>
                <w:b w:val="0"/>
                <w:sz w:val="28"/>
                <w:szCs w:val="28"/>
              </w:rPr>
              <w:t xml:space="preserve">Rà soát lại thông </w:t>
            </w:r>
            <w:r w:rsidR="00D26C25">
              <w:rPr>
                <w:rStyle w:val="Strong"/>
                <w:b w:val="0"/>
                <w:sz w:val="28"/>
                <w:szCs w:val="28"/>
              </w:rPr>
              <w:t>tin học sinh cuối cấp trên phần</w:t>
            </w:r>
          </w:p>
          <w:p w:rsidR="00A53668" w:rsidRPr="00A53668" w:rsidRDefault="00A53668" w:rsidP="00D26C25">
            <w:pPr>
              <w:spacing w:line="312" w:lineRule="auto"/>
              <w:rPr>
                <w:rStyle w:val="Strong"/>
                <w:b w:val="0"/>
                <w:sz w:val="28"/>
                <w:szCs w:val="28"/>
              </w:rPr>
            </w:pPr>
            <w:r w:rsidRPr="00A53668">
              <w:rPr>
                <w:rStyle w:val="Strong"/>
                <w:b w:val="0"/>
                <w:sz w:val="28"/>
                <w:szCs w:val="28"/>
              </w:rPr>
              <w:t>mềm</w:t>
            </w:r>
          </w:p>
        </w:tc>
      </w:tr>
      <w:tr w:rsidR="00704943">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704943" w:rsidRDefault="00704943" w:rsidP="000A20D9">
            <w:pPr>
              <w:spacing w:line="312" w:lineRule="auto"/>
              <w:jc w:val="center"/>
              <w:rPr>
                <w:rStyle w:val="Strong"/>
                <w:b w:val="0"/>
                <w:sz w:val="28"/>
                <w:szCs w:val="28"/>
              </w:rPr>
            </w:pPr>
            <w:r>
              <w:rPr>
                <w:rStyle w:val="Strong"/>
                <w:b w:val="0"/>
                <w:sz w:val="28"/>
                <w:szCs w:val="28"/>
              </w:rPr>
              <w:t xml:space="preserve">Trước </w:t>
            </w:r>
            <w:r w:rsidR="000A20D9">
              <w:rPr>
                <w:rStyle w:val="Strong"/>
                <w:b w:val="0"/>
                <w:sz w:val="28"/>
                <w:szCs w:val="28"/>
              </w:rPr>
              <w:t>24</w:t>
            </w:r>
            <w:r>
              <w:rPr>
                <w:rStyle w:val="Strong"/>
                <w:b w:val="0"/>
                <w:sz w:val="28"/>
                <w:szCs w:val="28"/>
              </w:rPr>
              <w:t>/4/2022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D26C25" w:rsidRDefault="00704943" w:rsidP="00A53668">
            <w:pPr>
              <w:spacing w:line="312" w:lineRule="auto"/>
              <w:jc w:val="center"/>
              <w:rPr>
                <w:rStyle w:val="Strong"/>
                <w:b w:val="0"/>
                <w:sz w:val="28"/>
                <w:szCs w:val="28"/>
              </w:rPr>
            </w:pPr>
            <w:r>
              <w:rPr>
                <w:rStyle w:val="Strong"/>
                <w:b w:val="0"/>
                <w:sz w:val="28"/>
                <w:szCs w:val="28"/>
              </w:rPr>
              <w:t xml:space="preserve">Hoàn thiện công </w:t>
            </w:r>
            <w:r w:rsidR="00D26C25">
              <w:rPr>
                <w:rStyle w:val="Strong"/>
                <w:b w:val="0"/>
                <w:sz w:val="28"/>
                <w:szCs w:val="28"/>
              </w:rPr>
              <w:t>tác điều tra cơ bản số học sinh</w:t>
            </w:r>
          </w:p>
          <w:p w:rsidR="00704943" w:rsidRPr="00A53668" w:rsidRDefault="00704943" w:rsidP="00D26C25">
            <w:pPr>
              <w:spacing w:line="312" w:lineRule="auto"/>
              <w:rPr>
                <w:rStyle w:val="Strong"/>
                <w:b w:val="0"/>
                <w:sz w:val="28"/>
                <w:szCs w:val="28"/>
              </w:rPr>
            </w:pPr>
            <w:r>
              <w:rPr>
                <w:rStyle w:val="Strong"/>
                <w:b w:val="0"/>
                <w:sz w:val="28"/>
                <w:szCs w:val="28"/>
              </w:rPr>
              <w:t>trong độ tuổi tuyển sinh</w:t>
            </w:r>
          </w:p>
        </w:tc>
      </w:tr>
      <w:tr w:rsidR="00F556DC" w:rsidTr="005E1E42">
        <w:tc>
          <w:tcPr>
            <w:tcW w:w="2505"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tcPr>
          <w:p w:rsidR="00F556DC" w:rsidRPr="00E3582E" w:rsidRDefault="00E3582E" w:rsidP="00E3582E">
            <w:pPr>
              <w:jc w:val="center"/>
              <w:rPr>
                <w:rStyle w:val="Strong"/>
                <w:b w:val="0"/>
                <w:sz w:val="28"/>
                <w:szCs w:val="28"/>
              </w:rPr>
            </w:pPr>
            <w:r w:rsidRPr="00E3582E">
              <w:rPr>
                <w:rStyle w:val="Strong"/>
                <w:b w:val="0"/>
                <w:sz w:val="28"/>
                <w:szCs w:val="28"/>
              </w:rPr>
              <w:t>26</w:t>
            </w:r>
            <w:r w:rsidR="00F556DC" w:rsidRPr="00E3582E">
              <w:rPr>
                <w:rStyle w:val="Strong"/>
                <w:b w:val="0"/>
                <w:sz w:val="28"/>
                <w:szCs w:val="28"/>
              </w:rPr>
              <w:t>/</w:t>
            </w:r>
            <w:r w:rsidRPr="00E3582E">
              <w:rPr>
                <w:rStyle w:val="Strong"/>
                <w:b w:val="0"/>
                <w:sz w:val="28"/>
                <w:szCs w:val="28"/>
              </w:rPr>
              <w:t>4</w:t>
            </w:r>
            <w:r w:rsidR="00F556DC" w:rsidRPr="00E3582E">
              <w:rPr>
                <w:rStyle w:val="Strong"/>
                <w:b w:val="0"/>
                <w:sz w:val="28"/>
                <w:szCs w:val="28"/>
              </w:rPr>
              <w:t>/202</w:t>
            </w:r>
            <w:r w:rsidRPr="00E3582E">
              <w:rPr>
                <w:rStyle w:val="Strong"/>
                <w:b w:val="0"/>
                <w:sz w:val="28"/>
                <w:szCs w:val="28"/>
              </w:rPr>
              <w:t>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F556DC" w:rsidRDefault="00F556DC">
            <w:pPr>
              <w:jc w:val="both"/>
              <w:rPr>
                <w:rStyle w:val="Strong"/>
                <w:sz w:val="28"/>
                <w:szCs w:val="28"/>
              </w:rPr>
            </w:pPr>
            <w:r>
              <w:rPr>
                <w:sz w:val="28"/>
                <w:szCs w:val="28"/>
              </w:rPr>
              <w:t>Nộp dự kiến số lượng tuyển sinh qua mạng</w:t>
            </w:r>
          </w:p>
        </w:tc>
      </w:tr>
      <w:tr w:rsidR="00F556DC" w:rsidTr="005E1E42">
        <w:tc>
          <w:tcPr>
            <w:tcW w:w="2505" w:type="dxa"/>
            <w:vMerge/>
            <w:tcBorders>
              <w:left w:val="outset" w:sz="6" w:space="0" w:color="auto"/>
              <w:bottom w:val="outset" w:sz="6" w:space="0" w:color="auto"/>
              <w:right w:val="outset" w:sz="6" w:space="0" w:color="auto"/>
            </w:tcBorders>
            <w:tcMar>
              <w:top w:w="60" w:type="dxa"/>
              <w:left w:w="60" w:type="dxa"/>
              <w:bottom w:w="60" w:type="dxa"/>
              <w:right w:w="60" w:type="dxa"/>
            </w:tcMar>
            <w:vAlign w:val="center"/>
          </w:tcPr>
          <w:p w:rsidR="00F556DC" w:rsidRDefault="00F556DC" w:rsidP="00787656">
            <w:pPr>
              <w:jc w:val="center"/>
              <w:rPr>
                <w:rStyle w:val="Strong"/>
                <w:b w:val="0"/>
                <w:sz w:val="28"/>
                <w:szCs w:val="28"/>
              </w:rPr>
            </w:pP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F556DC" w:rsidRDefault="00F556DC">
            <w:pPr>
              <w:jc w:val="both"/>
              <w:rPr>
                <w:sz w:val="28"/>
                <w:szCs w:val="28"/>
              </w:rPr>
            </w:pPr>
            <w:r>
              <w:rPr>
                <w:sz w:val="28"/>
                <w:szCs w:val="28"/>
              </w:rPr>
              <w:t>Nộp dự thảo danh sách hội đồng tuyển sinh qua mạng</w:t>
            </w:r>
          </w:p>
        </w:tc>
      </w:tr>
      <w:tr w:rsidR="009972AF">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9972AF" w:rsidRDefault="0043716F" w:rsidP="0043716F">
            <w:pPr>
              <w:jc w:val="center"/>
              <w:rPr>
                <w:rStyle w:val="Strong"/>
                <w:b w:val="0"/>
                <w:sz w:val="28"/>
                <w:szCs w:val="28"/>
              </w:rPr>
            </w:pPr>
            <w:r>
              <w:rPr>
                <w:rStyle w:val="Strong"/>
                <w:b w:val="0"/>
                <w:sz w:val="28"/>
                <w:szCs w:val="28"/>
              </w:rPr>
              <w:t xml:space="preserve">Trước </w:t>
            </w:r>
            <w:r w:rsidR="009972AF">
              <w:rPr>
                <w:rStyle w:val="Strong"/>
                <w:b w:val="0"/>
                <w:sz w:val="28"/>
                <w:szCs w:val="28"/>
              </w:rPr>
              <w:t xml:space="preserve"> </w:t>
            </w:r>
            <w:r>
              <w:rPr>
                <w:rStyle w:val="Strong"/>
                <w:b w:val="0"/>
                <w:sz w:val="28"/>
                <w:szCs w:val="28"/>
              </w:rPr>
              <w:t>27</w:t>
            </w:r>
            <w:r w:rsidR="009972AF">
              <w:rPr>
                <w:rStyle w:val="Strong"/>
                <w:b w:val="0"/>
                <w:sz w:val="28"/>
                <w:szCs w:val="28"/>
              </w:rPr>
              <w:t>/5/202</w:t>
            </w:r>
            <w:r>
              <w:rPr>
                <w:rStyle w:val="Strong"/>
                <w:b w:val="0"/>
                <w:sz w:val="28"/>
                <w:szCs w:val="28"/>
              </w:rPr>
              <w:t>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9972AF" w:rsidRDefault="009972AF">
            <w:pPr>
              <w:jc w:val="both"/>
              <w:rPr>
                <w:sz w:val="28"/>
                <w:szCs w:val="28"/>
              </w:rPr>
            </w:pPr>
            <w:r>
              <w:rPr>
                <w:sz w:val="28"/>
                <w:szCs w:val="28"/>
              </w:rPr>
              <w:t xml:space="preserve">Cấp mã </w:t>
            </w:r>
            <w:r w:rsidR="003C314E">
              <w:rPr>
                <w:sz w:val="28"/>
                <w:szCs w:val="28"/>
              </w:rPr>
              <w:t>cho học sinh cuối cấp</w:t>
            </w:r>
          </w:p>
        </w:tc>
      </w:tr>
      <w:tr w:rsidR="00F556DC">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F556DC" w:rsidRDefault="002A64A8" w:rsidP="002A64A8">
            <w:pPr>
              <w:jc w:val="center"/>
              <w:rPr>
                <w:rStyle w:val="Strong"/>
                <w:b w:val="0"/>
                <w:sz w:val="28"/>
                <w:szCs w:val="28"/>
              </w:rPr>
            </w:pPr>
            <w:r>
              <w:rPr>
                <w:rStyle w:val="Strong"/>
                <w:b w:val="0"/>
                <w:sz w:val="28"/>
                <w:szCs w:val="28"/>
              </w:rPr>
              <w:t>10</w:t>
            </w:r>
            <w:r w:rsidR="00F556DC">
              <w:rPr>
                <w:rStyle w:val="Strong"/>
                <w:b w:val="0"/>
                <w:sz w:val="28"/>
                <w:szCs w:val="28"/>
              </w:rPr>
              <w:t>/ 5/202</w:t>
            </w:r>
            <w:r>
              <w:rPr>
                <w:rStyle w:val="Strong"/>
                <w:b w:val="0"/>
                <w:sz w:val="28"/>
                <w:szCs w:val="28"/>
              </w:rPr>
              <w:t>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F556DC" w:rsidRDefault="004C447C" w:rsidP="004C447C">
            <w:pPr>
              <w:jc w:val="both"/>
              <w:rPr>
                <w:rStyle w:val="Strong"/>
                <w:sz w:val="28"/>
                <w:szCs w:val="28"/>
              </w:rPr>
            </w:pPr>
            <w:r>
              <w:rPr>
                <w:sz w:val="28"/>
                <w:szCs w:val="28"/>
              </w:rPr>
              <w:t xml:space="preserve">Nộp </w:t>
            </w:r>
            <w:r w:rsidR="00F556DC">
              <w:rPr>
                <w:sz w:val="28"/>
                <w:szCs w:val="28"/>
              </w:rPr>
              <w:t>kế hoạch tuyển sinh</w:t>
            </w:r>
          </w:p>
        </w:tc>
      </w:tr>
      <w:tr w:rsidR="00876A2F" w:rsidTr="005E1E42">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76A2F" w:rsidRDefault="002A64A8" w:rsidP="005E1E42">
            <w:pPr>
              <w:jc w:val="center"/>
              <w:rPr>
                <w:sz w:val="28"/>
                <w:szCs w:val="28"/>
              </w:rPr>
            </w:pPr>
            <w:r>
              <w:rPr>
                <w:sz w:val="28"/>
                <w:szCs w:val="28"/>
              </w:rPr>
              <w:lastRenderedPageBreak/>
              <w:t>04</w:t>
            </w:r>
            <w:r w:rsidR="00876A2F">
              <w:rPr>
                <w:sz w:val="28"/>
                <w:szCs w:val="28"/>
              </w:rPr>
              <w:t>/ 7/202</w:t>
            </w:r>
            <w:r>
              <w:rPr>
                <w:sz w:val="28"/>
                <w:szCs w:val="28"/>
              </w:rPr>
              <w:t>2</w:t>
            </w:r>
          </w:p>
          <w:p w:rsidR="00876A2F" w:rsidRDefault="00876A2F" w:rsidP="002A64A8">
            <w:pPr>
              <w:jc w:val="center"/>
              <w:rPr>
                <w:sz w:val="28"/>
                <w:szCs w:val="28"/>
              </w:rPr>
            </w:pPr>
            <w:r>
              <w:rPr>
                <w:sz w:val="28"/>
                <w:szCs w:val="28"/>
              </w:rPr>
              <w:t xml:space="preserve">đến </w:t>
            </w:r>
            <w:r w:rsidR="002A64A8">
              <w:rPr>
                <w:sz w:val="28"/>
                <w:szCs w:val="28"/>
              </w:rPr>
              <w:t>18</w:t>
            </w:r>
            <w:r>
              <w:rPr>
                <w:sz w:val="28"/>
                <w:szCs w:val="28"/>
              </w:rPr>
              <w:t>/7/202</w:t>
            </w:r>
            <w:r w:rsidR="002A64A8">
              <w:rPr>
                <w:sz w:val="28"/>
                <w:szCs w:val="28"/>
              </w:rPr>
              <w:t>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76A2F" w:rsidRDefault="00876A2F" w:rsidP="005E1E42">
            <w:pPr>
              <w:rPr>
                <w:sz w:val="28"/>
                <w:szCs w:val="28"/>
              </w:rPr>
            </w:pPr>
            <w:r>
              <w:rPr>
                <w:sz w:val="28"/>
                <w:szCs w:val="28"/>
              </w:rPr>
              <w:t>Tuyển sinh theo kế hoạch</w:t>
            </w:r>
          </w:p>
        </w:tc>
      </w:tr>
      <w:tr w:rsidR="00876A2F" w:rsidTr="005E1E42">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76A2F" w:rsidRPr="00027679" w:rsidRDefault="005B5586" w:rsidP="005B5586">
            <w:pPr>
              <w:jc w:val="center"/>
              <w:rPr>
                <w:sz w:val="28"/>
                <w:szCs w:val="28"/>
              </w:rPr>
            </w:pPr>
            <w:r w:rsidRPr="00027679">
              <w:rPr>
                <w:sz w:val="28"/>
                <w:szCs w:val="28"/>
              </w:rPr>
              <w:t>19</w:t>
            </w:r>
            <w:r w:rsidR="00CF5665" w:rsidRPr="00027679">
              <w:rPr>
                <w:sz w:val="28"/>
                <w:szCs w:val="28"/>
              </w:rPr>
              <w:t>/7</w:t>
            </w:r>
            <w:r w:rsidR="00876A2F" w:rsidRPr="00027679">
              <w:rPr>
                <w:sz w:val="28"/>
                <w:szCs w:val="28"/>
              </w:rPr>
              <w:t>/202</w:t>
            </w:r>
            <w:r w:rsidRPr="00027679">
              <w:rPr>
                <w:sz w:val="28"/>
                <w:szCs w:val="28"/>
              </w:rPr>
              <w:t>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876A2F" w:rsidRPr="00027679" w:rsidRDefault="00876A2F" w:rsidP="005B5586">
            <w:pPr>
              <w:jc w:val="both"/>
              <w:rPr>
                <w:sz w:val="28"/>
                <w:szCs w:val="28"/>
              </w:rPr>
            </w:pPr>
            <w:r w:rsidRPr="00027679">
              <w:rPr>
                <w:sz w:val="28"/>
                <w:szCs w:val="28"/>
              </w:rPr>
              <w:t xml:space="preserve">Báo cáo </w:t>
            </w:r>
            <w:r w:rsidR="005B5586" w:rsidRPr="00027679">
              <w:rPr>
                <w:sz w:val="28"/>
                <w:szCs w:val="28"/>
              </w:rPr>
              <w:t xml:space="preserve">phòng giáo dục và Đào tạo kết quả tuyển sinh; đề xuất được bổ sung </w:t>
            </w:r>
            <w:r w:rsidR="00027679" w:rsidRPr="00027679">
              <w:rPr>
                <w:sz w:val="28"/>
                <w:szCs w:val="28"/>
              </w:rPr>
              <w:t>nếu còn chỉ tiêu</w:t>
            </w:r>
          </w:p>
        </w:tc>
      </w:tr>
      <w:tr w:rsidR="00027679" w:rsidTr="005E1E42">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027679" w:rsidRPr="00027679" w:rsidRDefault="00027679" w:rsidP="005B5586">
            <w:pPr>
              <w:jc w:val="center"/>
              <w:rPr>
                <w:sz w:val="28"/>
                <w:szCs w:val="28"/>
              </w:rPr>
            </w:pPr>
            <w:r>
              <w:rPr>
                <w:sz w:val="28"/>
                <w:szCs w:val="28"/>
              </w:rPr>
              <w:t>21/7 đến 22/7/2022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027679" w:rsidRPr="00027679" w:rsidRDefault="00027679" w:rsidP="005B5586">
            <w:pPr>
              <w:jc w:val="both"/>
              <w:rPr>
                <w:sz w:val="28"/>
                <w:szCs w:val="28"/>
              </w:rPr>
            </w:pPr>
            <w:r>
              <w:rPr>
                <w:sz w:val="28"/>
                <w:szCs w:val="28"/>
              </w:rPr>
              <w:t>Tuyển sinh trực tiếp ( bổ sung – nếu có)</w:t>
            </w:r>
          </w:p>
        </w:tc>
      </w:tr>
      <w:tr w:rsidR="00876A2F">
        <w:tc>
          <w:tcPr>
            <w:tcW w:w="25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76A2F" w:rsidRPr="00027679" w:rsidRDefault="00027679" w:rsidP="00CF5665">
            <w:pPr>
              <w:jc w:val="center"/>
              <w:rPr>
                <w:sz w:val="28"/>
                <w:szCs w:val="28"/>
              </w:rPr>
            </w:pPr>
            <w:r w:rsidRPr="00027679">
              <w:rPr>
                <w:sz w:val="28"/>
                <w:szCs w:val="28"/>
              </w:rPr>
              <w:t>23/7/2022</w:t>
            </w:r>
          </w:p>
        </w:tc>
        <w:tc>
          <w:tcPr>
            <w:tcW w:w="595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876A2F" w:rsidRPr="00027679" w:rsidRDefault="00027679" w:rsidP="00027679">
            <w:pPr>
              <w:jc w:val="both"/>
              <w:rPr>
                <w:sz w:val="28"/>
                <w:szCs w:val="28"/>
              </w:rPr>
            </w:pPr>
            <w:r w:rsidRPr="00027679">
              <w:rPr>
                <w:sz w:val="28"/>
                <w:szCs w:val="28"/>
              </w:rPr>
              <w:t xml:space="preserve">Hoàn thành cập nhật dữ liệu tuyển sinh vào phần mềm </w:t>
            </w:r>
            <w:r>
              <w:rPr>
                <w:sz w:val="28"/>
                <w:szCs w:val="28"/>
              </w:rPr>
              <w:t>CSDL</w:t>
            </w:r>
          </w:p>
        </w:tc>
      </w:tr>
    </w:tbl>
    <w:p w:rsidR="005E1E42" w:rsidRDefault="005E1E42">
      <w:pPr>
        <w:widowControl w:val="0"/>
        <w:spacing w:line="312" w:lineRule="auto"/>
        <w:jc w:val="both"/>
        <w:rPr>
          <w:sz w:val="28"/>
          <w:szCs w:val="28"/>
          <w:lang w:val="nl-NL"/>
        </w:rPr>
      </w:pPr>
    </w:p>
    <w:p w:rsidR="005E1E42" w:rsidRDefault="005E1E42">
      <w:pPr>
        <w:spacing w:line="312" w:lineRule="auto"/>
        <w:ind w:firstLine="720"/>
        <w:jc w:val="both"/>
        <w:rPr>
          <w:sz w:val="28"/>
          <w:szCs w:val="28"/>
          <w:lang w:val="nl-NL"/>
        </w:rPr>
      </w:pPr>
      <w:r>
        <w:rPr>
          <w:sz w:val="28"/>
          <w:szCs w:val="28"/>
          <w:lang w:val="nl-NL"/>
        </w:rPr>
        <w:t>Trên đây là kế hoạch tuyển sinh năm học 20</w:t>
      </w:r>
      <w:r>
        <w:rPr>
          <w:sz w:val="28"/>
          <w:szCs w:val="28"/>
        </w:rPr>
        <w:t>2</w:t>
      </w:r>
      <w:r w:rsidR="00E44108">
        <w:rPr>
          <w:sz w:val="28"/>
          <w:szCs w:val="28"/>
        </w:rPr>
        <w:t>2</w:t>
      </w:r>
      <w:r>
        <w:rPr>
          <w:sz w:val="28"/>
          <w:szCs w:val="28"/>
          <w:lang w:val="nl-NL"/>
        </w:rPr>
        <w:t xml:space="preserve"> – 202</w:t>
      </w:r>
      <w:r w:rsidR="00E44108">
        <w:rPr>
          <w:sz w:val="28"/>
          <w:szCs w:val="28"/>
        </w:rPr>
        <w:t>3</w:t>
      </w:r>
      <w:r>
        <w:rPr>
          <w:sz w:val="28"/>
          <w:szCs w:val="28"/>
          <w:lang w:val="nl-NL"/>
        </w:rPr>
        <w:t xml:space="preserve"> của trường mầm non Hồng Dương yêu cầu các thành viên trong hội đồng tuyển sinh, các thành viên trong nhà trường thực hiện nghiêm túc các nội dung hướng dẫn trên. Khi thực hiện có gì vướng mắc cần báo cáo ngay với Ban giám hiệu để có sự chỉ đạo và giải quyết kịp thời.</w:t>
      </w:r>
    </w:p>
    <w:p w:rsidR="005E1E42" w:rsidRDefault="005E1E42">
      <w:pPr>
        <w:spacing w:line="312" w:lineRule="auto"/>
        <w:jc w:val="both"/>
        <w:rPr>
          <w:sz w:val="28"/>
          <w:szCs w:val="28"/>
          <w:lang w:val="nl-NL"/>
        </w:rPr>
      </w:pPr>
    </w:p>
    <w:tbl>
      <w:tblPr>
        <w:tblW w:w="0" w:type="auto"/>
        <w:tblLook w:val="0000" w:firstRow="0" w:lastRow="0" w:firstColumn="0" w:lastColumn="0" w:noHBand="0" w:noVBand="0"/>
      </w:tblPr>
      <w:tblGrid>
        <w:gridCol w:w="4488"/>
        <w:gridCol w:w="4541"/>
      </w:tblGrid>
      <w:tr w:rsidR="005E1E42">
        <w:tc>
          <w:tcPr>
            <w:tcW w:w="4927" w:type="dxa"/>
          </w:tcPr>
          <w:p w:rsidR="005E1E42" w:rsidRDefault="005E1E42">
            <w:pPr>
              <w:spacing w:line="312" w:lineRule="auto"/>
              <w:jc w:val="both"/>
              <w:rPr>
                <w:b/>
                <w:i/>
                <w:sz w:val="22"/>
                <w:szCs w:val="22"/>
                <w:lang w:val="nl-NL"/>
              </w:rPr>
            </w:pPr>
            <w:r>
              <w:rPr>
                <w:b/>
                <w:i/>
                <w:sz w:val="22"/>
                <w:szCs w:val="22"/>
                <w:lang w:val="nl-NL"/>
              </w:rPr>
              <w:t>Nơi nhận:</w:t>
            </w:r>
          </w:p>
          <w:p w:rsidR="005E1E42" w:rsidRDefault="005E1E42">
            <w:pPr>
              <w:spacing w:line="312" w:lineRule="auto"/>
              <w:jc w:val="both"/>
              <w:rPr>
                <w:sz w:val="22"/>
                <w:szCs w:val="22"/>
                <w:lang w:val="nl-NL"/>
              </w:rPr>
            </w:pPr>
            <w:r>
              <w:rPr>
                <w:sz w:val="22"/>
                <w:szCs w:val="22"/>
                <w:lang w:val="nl-NL"/>
              </w:rPr>
              <w:t>- Phòng GD&amp;ĐT (để báo cáo);</w:t>
            </w:r>
          </w:p>
          <w:p w:rsidR="005E1E42" w:rsidRDefault="005E1E42">
            <w:pPr>
              <w:spacing w:line="312" w:lineRule="auto"/>
              <w:ind w:left="142" w:hanging="142"/>
              <w:jc w:val="both"/>
              <w:rPr>
                <w:sz w:val="22"/>
                <w:szCs w:val="22"/>
                <w:lang w:val="nl-NL"/>
              </w:rPr>
            </w:pPr>
            <w:r>
              <w:rPr>
                <w:sz w:val="22"/>
                <w:szCs w:val="22"/>
                <w:lang w:val="nl-NL"/>
              </w:rPr>
              <w:t>- UBND xã  (để phối hợp);</w:t>
            </w:r>
          </w:p>
          <w:p w:rsidR="005E1E42" w:rsidRDefault="005E1E42">
            <w:pPr>
              <w:spacing w:line="312" w:lineRule="auto"/>
              <w:ind w:left="142" w:hanging="142"/>
              <w:jc w:val="both"/>
              <w:rPr>
                <w:sz w:val="22"/>
                <w:szCs w:val="22"/>
                <w:lang w:val="nl-NL"/>
              </w:rPr>
            </w:pPr>
            <w:r>
              <w:rPr>
                <w:sz w:val="22"/>
                <w:szCs w:val="22"/>
                <w:lang w:val="nl-NL"/>
              </w:rPr>
              <w:t>- Các Đ/c thành viên hội đồng TS (để thực hiện);</w:t>
            </w:r>
          </w:p>
          <w:p w:rsidR="005E1E42" w:rsidRDefault="005E1E42">
            <w:pPr>
              <w:spacing w:line="312" w:lineRule="auto"/>
              <w:ind w:left="142" w:hanging="142"/>
              <w:jc w:val="both"/>
              <w:rPr>
                <w:sz w:val="28"/>
                <w:szCs w:val="28"/>
              </w:rPr>
            </w:pPr>
            <w:r>
              <w:rPr>
                <w:sz w:val="22"/>
                <w:szCs w:val="22"/>
              </w:rPr>
              <w:t>- Lưu: VT.</w:t>
            </w:r>
          </w:p>
        </w:tc>
        <w:tc>
          <w:tcPr>
            <w:tcW w:w="4928" w:type="dxa"/>
          </w:tcPr>
          <w:p w:rsidR="005E1E42" w:rsidRDefault="005E1E42">
            <w:pPr>
              <w:spacing w:line="312" w:lineRule="auto"/>
              <w:jc w:val="center"/>
              <w:rPr>
                <w:b/>
                <w:sz w:val="28"/>
                <w:szCs w:val="28"/>
              </w:rPr>
            </w:pPr>
            <w:r>
              <w:rPr>
                <w:b/>
                <w:sz w:val="28"/>
                <w:szCs w:val="28"/>
              </w:rPr>
              <w:t xml:space="preserve"> HIỆU TRƯỞNG</w:t>
            </w:r>
          </w:p>
          <w:p w:rsidR="005E1E42" w:rsidRDefault="005E1E42">
            <w:pPr>
              <w:spacing w:line="312" w:lineRule="auto"/>
              <w:jc w:val="center"/>
              <w:rPr>
                <w:b/>
                <w:sz w:val="28"/>
                <w:szCs w:val="28"/>
              </w:rPr>
            </w:pPr>
          </w:p>
          <w:p w:rsidR="005E1E42" w:rsidRDefault="005E1E42">
            <w:pPr>
              <w:spacing w:line="312" w:lineRule="auto"/>
              <w:jc w:val="center"/>
              <w:rPr>
                <w:b/>
                <w:sz w:val="28"/>
                <w:szCs w:val="28"/>
              </w:rPr>
            </w:pPr>
          </w:p>
          <w:p w:rsidR="005E1E42" w:rsidRDefault="005E1E42">
            <w:pPr>
              <w:spacing w:line="312" w:lineRule="auto"/>
              <w:rPr>
                <w:b/>
                <w:sz w:val="28"/>
                <w:szCs w:val="28"/>
              </w:rPr>
            </w:pPr>
          </w:p>
          <w:p w:rsidR="005E1E42" w:rsidRDefault="005E1E42">
            <w:pPr>
              <w:spacing w:line="312" w:lineRule="auto"/>
              <w:jc w:val="center"/>
              <w:rPr>
                <w:b/>
                <w:sz w:val="28"/>
                <w:szCs w:val="28"/>
              </w:rPr>
            </w:pPr>
            <w:proofErr w:type="spellStart"/>
            <w:r>
              <w:rPr>
                <w:b/>
                <w:sz w:val="28"/>
                <w:szCs w:val="28"/>
              </w:rPr>
              <w:t>Nguyễn</w:t>
            </w:r>
            <w:proofErr w:type="spellEnd"/>
            <w:r>
              <w:rPr>
                <w:b/>
                <w:sz w:val="28"/>
                <w:szCs w:val="28"/>
              </w:rPr>
              <w:t xml:space="preserve"> Thị Bích Hòa</w:t>
            </w:r>
          </w:p>
          <w:p w:rsidR="005E1E42" w:rsidRDefault="005E1E42">
            <w:pPr>
              <w:spacing w:line="312" w:lineRule="auto"/>
              <w:jc w:val="center"/>
              <w:rPr>
                <w:b/>
                <w:sz w:val="28"/>
                <w:szCs w:val="28"/>
              </w:rPr>
            </w:pPr>
          </w:p>
        </w:tc>
      </w:tr>
      <w:tr w:rsidR="005E1E42">
        <w:tc>
          <w:tcPr>
            <w:tcW w:w="9855" w:type="dxa"/>
            <w:gridSpan w:val="2"/>
          </w:tcPr>
          <w:p w:rsidR="005E1E42" w:rsidRDefault="005E1E42">
            <w:pPr>
              <w:spacing w:line="312" w:lineRule="auto"/>
              <w:rPr>
                <w:b/>
                <w:sz w:val="28"/>
                <w:szCs w:val="28"/>
              </w:rPr>
            </w:pPr>
            <w:r>
              <w:rPr>
                <w:b/>
                <w:sz w:val="28"/>
                <w:szCs w:val="28"/>
              </w:rPr>
              <w:t xml:space="preserve">              PHÊ DUYỆT CỦA PHÒNG GIÁO DỤC VÀ ĐÀO TẠO</w:t>
            </w:r>
          </w:p>
        </w:tc>
      </w:tr>
    </w:tbl>
    <w:p w:rsidR="005E1E42" w:rsidRDefault="005E1E42">
      <w:pPr>
        <w:spacing w:line="312" w:lineRule="auto"/>
        <w:jc w:val="both"/>
        <w:rPr>
          <w:sz w:val="28"/>
          <w:szCs w:val="28"/>
        </w:rPr>
      </w:pPr>
      <w:r>
        <w:rPr>
          <w:sz w:val="28"/>
          <w:szCs w:val="28"/>
        </w:rPr>
        <w:t>…………………………………………………………………………………………………………………………………………………………………………………………………………………………………………………………………………………………………………………………………………………………………………………………………………………………………………</w:t>
      </w: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jc w:val="both"/>
        <w:rPr>
          <w:sz w:val="28"/>
          <w:szCs w:val="28"/>
        </w:rPr>
      </w:pPr>
    </w:p>
    <w:p w:rsidR="005E1E42" w:rsidRDefault="005E1E42">
      <w:pPr>
        <w:spacing w:line="312" w:lineRule="auto"/>
        <w:rPr>
          <w:sz w:val="28"/>
          <w:szCs w:val="28"/>
        </w:rPr>
      </w:pPr>
      <w:r>
        <w:rPr>
          <w:sz w:val="28"/>
          <w:szCs w:val="28"/>
        </w:rPr>
        <w:t xml:space="preserve"> </w:t>
      </w:r>
    </w:p>
    <w:sectPr w:rsidR="005E1E42" w:rsidSect="001E03B6">
      <w:pgSz w:w="11909" w:h="16834"/>
      <w:pgMar w:top="1152"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3"/>
    <w:family w:val="swiss"/>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76AC0"/>
    <w:multiLevelType w:val="multilevel"/>
    <w:tmpl w:val="29776AC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5797322"/>
    <w:multiLevelType w:val="multilevel"/>
    <w:tmpl w:val="757973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E7A5E5F"/>
    <w:multiLevelType w:val="multilevel"/>
    <w:tmpl w:val="7E7A5E5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A"/>
    <w:rsid w:val="00001215"/>
    <w:rsid w:val="00004F20"/>
    <w:rsid w:val="00021C91"/>
    <w:rsid w:val="00027679"/>
    <w:rsid w:val="00036EAB"/>
    <w:rsid w:val="00047CF9"/>
    <w:rsid w:val="000609FE"/>
    <w:rsid w:val="00064D49"/>
    <w:rsid w:val="000A20D9"/>
    <w:rsid w:val="000A2E5D"/>
    <w:rsid w:val="000A664A"/>
    <w:rsid w:val="000A6CB7"/>
    <w:rsid w:val="000B2A08"/>
    <w:rsid w:val="000C79FA"/>
    <w:rsid w:val="000E7DD2"/>
    <w:rsid w:val="000F7B3E"/>
    <w:rsid w:val="001021EB"/>
    <w:rsid w:val="00103B14"/>
    <w:rsid w:val="00106658"/>
    <w:rsid w:val="001172E6"/>
    <w:rsid w:val="00132165"/>
    <w:rsid w:val="00147A49"/>
    <w:rsid w:val="00147FEE"/>
    <w:rsid w:val="001709D5"/>
    <w:rsid w:val="00176CDA"/>
    <w:rsid w:val="00195B9B"/>
    <w:rsid w:val="00196E42"/>
    <w:rsid w:val="001A0C62"/>
    <w:rsid w:val="001B2B22"/>
    <w:rsid w:val="001B4B2D"/>
    <w:rsid w:val="001C26CC"/>
    <w:rsid w:val="001E03B6"/>
    <w:rsid w:val="001E62B0"/>
    <w:rsid w:val="001E7ECE"/>
    <w:rsid w:val="00202D31"/>
    <w:rsid w:val="00206DDD"/>
    <w:rsid w:val="002075F6"/>
    <w:rsid w:val="00212EFA"/>
    <w:rsid w:val="00213FAA"/>
    <w:rsid w:val="00221A10"/>
    <w:rsid w:val="0022563C"/>
    <w:rsid w:val="00234371"/>
    <w:rsid w:val="00241A6C"/>
    <w:rsid w:val="002450D5"/>
    <w:rsid w:val="00260F63"/>
    <w:rsid w:val="0028271F"/>
    <w:rsid w:val="002A64A8"/>
    <w:rsid w:val="002B3F25"/>
    <w:rsid w:val="002B7A5F"/>
    <w:rsid w:val="002C005E"/>
    <w:rsid w:val="002C0A6F"/>
    <w:rsid w:val="002C3485"/>
    <w:rsid w:val="002F0027"/>
    <w:rsid w:val="002F46E3"/>
    <w:rsid w:val="002F58E5"/>
    <w:rsid w:val="00305016"/>
    <w:rsid w:val="00316643"/>
    <w:rsid w:val="003228E3"/>
    <w:rsid w:val="00326340"/>
    <w:rsid w:val="00341029"/>
    <w:rsid w:val="003567BE"/>
    <w:rsid w:val="00361FDA"/>
    <w:rsid w:val="00370EA5"/>
    <w:rsid w:val="00371F22"/>
    <w:rsid w:val="00376F08"/>
    <w:rsid w:val="00383C59"/>
    <w:rsid w:val="003B0594"/>
    <w:rsid w:val="003B704A"/>
    <w:rsid w:val="003B7C45"/>
    <w:rsid w:val="003C0706"/>
    <w:rsid w:val="003C0E91"/>
    <w:rsid w:val="003C1C0F"/>
    <w:rsid w:val="003C314E"/>
    <w:rsid w:val="003C7246"/>
    <w:rsid w:val="003C79ED"/>
    <w:rsid w:val="003D0E5C"/>
    <w:rsid w:val="003E467E"/>
    <w:rsid w:val="003E7823"/>
    <w:rsid w:val="003E7D9A"/>
    <w:rsid w:val="003F389C"/>
    <w:rsid w:val="004135FC"/>
    <w:rsid w:val="004138F6"/>
    <w:rsid w:val="0043716F"/>
    <w:rsid w:val="00462184"/>
    <w:rsid w:val="00465CC9"/>
    <w:rsid w:val="00472E11"/>
    <w:rsid w:val="00487A0D"/>
    <w:rsid w:val="004B61DC"/>
    <w:rsid w:val="004C447C"/>
    <w:rsid w:val="004C57E0"/>
    <w:rsid w:val="004D2BCF"/>
    <w:rsid w:val="004F0B29"/>
    <w:rsid w:val="004F336F"/>
    <w:rsid w:val="005110F3"/>
    <w:rsid w:val="00516239"/>
    <w:rsid w:val="00517262"/>
    <w:rsid w:val="00530F0F"/>
    <w:rsid w:val="0054424E"/>
    <w:rsid w:val="0054678C"/>
    <w:rsid w:val="00550111"/>
    <w:rsid w:val="00570DD6"/>
    <w:rsid w:val="00576FBB"/>
    <w:rsid w:val="005937EE"/>
    <w:rsid w:val="005B4AC2"/>
    <w:rsid w:val="005B5586"/>
    <w:rsid w:val="005D5277"/>
    <w:rsid w:val="005E1027"/>
    <w:rsid w:val="005E1E42"/>
    <w:rsid w:val="005E713B"/>
    <w:rsid w:val="005F26DD"/>
    <w:rsid w:val="005F2D61"/>
    <w:rsid w:val="005F5915"/>
    <w:rsid w:val="005F78A3"/>
    <w:rsid w:val="00602FE0"/>
    <w:rsid w:val="00604DE4"/>
    <w:rsid w:val="00614513"/>
    <w:rsid w:val="00615FB6"/>
    <w:rsid w:val="00632546"/>
    <w:rsid w:val="00634E1A"/>
    <w:rsid w:val="00635818"/>
    <w:rsid w:val="00636100"/>
    <w:rsid w:val="00657A72"/>
    <w:rsid w:val="00663282"/>
    <w:rsid w:val="006647E6"/>
    <w:rsid w:val="006907A4"/>
    <w:rsid w:val="00690AB7"/>
    <w:rsid w:val="006A18CC"/>
    <w:rsid w:val="006B0AF8"/>
    <w:rsid w:val="006C12CD"/>
    <w:rsid w:val="006D0171"/>
    <w:rsid w:val="006D0AEB"/>
    <w:rsid w:val="006D25BF"/>
    <w:rsid w:val="006E1BE4"/>
    <w:rsid w:val="006E595A"/>
    <w:rsid w:val="006F5C43"/>
    <w:rsid w:val="00704943"/>
    <w:rsid w:val="00716E5A"/>
    <w:rsid w:val="00727DD7"/>
    <w:rsid w:val="0073044E"/>
    <w:rsid w:val="00731155"/>
    <w:rsid w:val="00745CC7"/>
    <w:rsid w:val="0076373C"/>
    <w:rsid w:val="007652F3"/>
    <w:rsid w:val="00787656"/>
    <w:rsid w:val="007B6F85"/>
    <w:rsid w:val="007C2FF6"/>
    <w:rsid w:val="007C4DF8"/>
    <w:rsid w:val="007D6096"/>
    <w:rsid w:val="007E2D1A"/>
    <w:rsid w:val="007E310C"/>
    <w:rsid w:val="0080089F"/>
    <w:rsid w:val="008030FD"/>
    <w:rsid w:val="008120C0"/>
    <w:rsid w:val="008205EE"/>
    <w:rsid w:val="00822DBE"/>
    <w:rsid w:val="0082544E"/>
    <w:rsid w:val="00833356"/>
    <w:rsid w:val="00872366"/>
    <w:rsid w:val="008745CE"/>
    <w:rsid w:val="00876A2F"/>
    <w:rsid w:val="0087727D"/>
    <w:rsid w:val="00880359"/>
    <w:rsid w:val="00883874"/>
    <w:rsid w:val="00885D54"/>
    <w:rsid w:val="00886925"/>
    <w:rsid w:val="0089614C"/>
    <w:rsid w:val="00897886"/>
    <w:rsid w:val="008B1A72"/>
    <w:rsid w:val="008C01AB"/>
    <w:rsid w:val="008D085D"/>
    <w:rsid w:val="008D6370"/>
    <w:rsid w:val="008E5567"/>
    <w:rsid w:val="008F18DC"/>
    <w:rsid w:val="008F5374"/>
    <w:rsid w:val="00900F34"/>
    <w:rsid w:val="00903B2F"/>
    <w:rsid w:val="00923A2F"/>
    <w:rsid w:val="00927D0B"/>
    <w:rsid w:val="009558D5"/>
    <w:rsid w:val="009721E8"/>
    <w:rsid w:val="00975AD2"/>
    <w:rsid w:val="009802CD"/>
    <w:rsid w:val="0099511B"/>
    <w:rsid w:val="009972AF"/>
    <w:rsid w:val="009A10BC"/>
    <w:rsid w:val="009A2D2B"/>
    <w:rsid w:val="009A31C1"/>
    <w:rsid w:val="009A695F"/>
    <w:rsid w:val="009A6D52"/>
    <w:rsid w:val="009B0D8C"/>
    <w:rsid w:val="009C0CB2"/>
    <w:rsid w:val="009C1E27"/>
    <w:rsid w:val="009C49C0"/>
    <w:rsid w:val="009E23F5"/>
    <w:rsid w:val="009F608D"/>
    <w:rsid w:val="00A17E2F"/>
    <w:rsid w:val="00A26CB8"/>
    <w:rsid w:val="00A327DD"/>
    <w:rsid w:val="00A5319A"/>
    <w:rsid w:val="00A53668"/>
    <w:rsid w:val="00A577D4"/>
    <w:rsid w:val="00A65CE1"/>
    <w:rsid w:val="00A67445"/>
    <w:rsid w:val="00A71F8D"/>
    <w:rsid w:val="00A7311E"/>
    <w:rsid w:val="00A74829"/>
    <w:rsid w:val="00A86444"/>
    <w:rsid w:val="00A92B6F"/>
    <w:rsid w:val="00AA73EE"/>
    <w:rsid w:val="00AB27A0"/>
    <w:rsid w:val="00AB3495"/>
    <w:rsid w:val="00AC02F9"/>
    <w:rsid w:val="00AC0B97"/>
    <w:rsid w:val="00AC0E17"/>
    <w:rsid w:val="00AD3BF5"/>
    <w:rsid w:val="00AD478F"/>
    <w:rsid w:val="00AE00B6"/>
    <w:rsid w:val="00AE05D2"/>
    <w:rsid w:val="00AE1C7F"/>
    <w:rsid w:val="00AF3B50"/>
    <w:rsid w:val="00AF7DA4"/>
    <w:rsid w:val="00B0639F"/>
    <w:rsid w:val="00B1718C"/>
    <w:rsid w:val="00B44734"/>
    <w:rsid w:val="00B51B52"/>
    <w:rsid w:val="00B52FCF"/>
    <w:rsid w:val="00B71F51"/>
    <w:rsid w:val="00B746E5"/>
    <w:rsid w:val="00B82BA8"/>
    <w:rsid w:val="00B8478C"/>
    <w:rsid w:val="00B85DC3"/>
    <w:rsid w:val="00BA0D27"/>
    <w:rsid w:val="00BA72AC"/>
    <w:rsid w:val="00BD10AE"/>
    <w:rsid w:val="00C03003"/>
    <w:rsid w:val="00C163EC"/>
    <w:rsid w:val="00C16E1C"/>
    <w:rsid w:val="00C23FE0"/>
    <w:rsid w:val="00C2632A"/>
    <w:rsid w:val="00C35B78"/>
    <w:rsid w:val="00C4790C"/>
    <w:rsid w:val="00C6024C"/>
    <w:rsid w:val="00C71F36"/>
    <w:rsid w:val="00C73F30"/>
    <w:rsid w:val="00C8666D"/>
    <w:rsid w:val="00C92811"/>
    <w:rsid w:val="00CA67F2"/>
    <w:rsid w:val="00CB643A"/>
    <w:rsid w:val="00CB7B6C"/>
    <w:rsid w:val="00CD6E3A"/>
    <w:rsid w:val="00CF2A26"/>
    <w:rsid w:val="00CF5665"/>
    <w:rsid w:val="00D04847"/>
    <w:rsid w:val="00D061D5"/>
    <w:rsid w:val="00D07787"/>
    <w:rsid w:val="00D2121A"/>
    <w:rsid w:val="00D22687"/>
    <w:rsid w:val="00D26C25"/>
    <w:rsid w:val="00D4740E"/>
    <w:rsid w:val="00D50E65"/>
    <w:rsid w:val="00D52064"/>
    <w:rsid w:val="00D61737"/>
    <w:rsid w:val="00D628E1"/>
    <w:rsid w:val="00D96007"/>
    <w:rsid w:val="00DA5F64"/>
    <w:rsid w:val="00DB0E19"/>
    <w:rsid w:val="00DB2B27"/>
    <w:rsid w:val="00DB4C4A"/>
    <w:rsid w:val="00DC1F19"/>
    <w:rsid w:val="00DC4E8E"/>
    <w:rsid w:val="00DE2A7F"/>
    <w:rsid w:val="00DF4D03"/>
    <w:rsid w:val="00E0351C"/>
    <w:rsid w:val="00E23079"/>
    <w:rsid w:val="00E27A3E"/>
    <w:rsid w:val="00E3582E"/>
    <w:rsid w:val="00E3750F"/>
    <w:rsid w:val="00E37C8A"/>
    <w:rsid w:val="00E44108"/>
    <w:rsid w:val="00E57C7F"/>
    <w:rsid w:val="00E85034"/>
    <w:rsid w:val="00E95FA4"/>
    <w:rsid w:val="00EA1307"/>
    <w:rsid w:val="00EA1EEF"/>
    <w:rsid w:val="00EA3FF6"/>
    <w:rsid w:val="00EB39CF"/>
    <w:rsid w:val="00EB621D"/>
    <w:rsid w:val="00EC36FE"/>
    <w:rsid w:val="00EC5DB4"/>
    <w:rsid w:val="00ED4E19"/>
    <w:rsid w:val="00EE21E8"/>
    <w:rsid w:val="00EF7DB0"/>
    <w:rsid w:val="00F0671D"/>
    <w:rsid w:val="00F108AF"/>
    <w:rsid w:val="00F14BA5"/>
    <w:rsid w:val="00F21179"/>
    <w:rsid w:val="00F215F4"/>
    <w:rsid w:val="00F21C57"/>
    <w:rsid w:val="00F30A75"/>
    <w:rsid w:val="00F47178"/>
    <w:rsid w:val="00F50B40"/>
    <w:rsid w:val="00F54396"/>
    <w:rsid w:val="00F556DC"/>
    <w:rsid w:val="00F5587D"/>
    <w:rsid w:val="00F66636"/>
    <w:rsid w:val="00F83E53"/>
    <w:rsid w:val="00F85B69"/>
    <w:rsid w:val="00F914F4"/>
    <w:rsid w:val="00FA044F"/>
    <w:rsid w:val="00FB244B"/>
    <w:rsid w:val="00FC31A2"/>
    <w:rsid w:val="00FC3A45"/>
    <w:rsid w:val="00FF35C2"/>
    <w:rsid w:val="00FF51F7"/>
    <w:rsid w:val="081175D5"/>
    <w:rsid w:val="0CD87892"/>
    <w:rsid w:val="21621A63"/>
    <w:rsid w:val="348A5032"/>
    <w:rsid w:val="652C1779"/>
    <w:rsid w:val="7C5E7B63"/>
    <w:rsid w:val="7E190012"/>
    <w:rsid w:val="7EAC5D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8838278-BCFF-7E4E-AE20-F764E22E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next w:val="Body1"/>
    <w:link w:val="Heading1Char"/>
    <w:qFormat/>
    <w:pPr>
      <w:keepNext/>
      <w:shd w:val="clear" w:color="auto" w:fill="FFFFFF"/>
      <w:spacing w:line="360" w:lineRule="auto"/>
      <w:jc w:val="center"/>
      <w:outlineLvl w:val="0"/>
    </w:pPr>
    <w:rPr>
      <w:rFonts w:ascii="Times New Roman" w:eastAsia="Arial Unicode MS" w:hAnsi="Times New Roman"/>
      <w:color w:val="252324"/>
      <w:sz w:val="28"/>
      <w:szCs w:val="28"/>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uiPriority w:val="99"/>
    <w:unhideWhenUsed/>
    <w:rPr>
      <w:color w:val="0000FF"/>
      <w:u w:val="single"/>
    </w:rPr>
  </w:style>
  <w:style w:type="character" w:customStyle="1" w:styleId="Heading1Char">
    <w:name w:val="Heading 1 Char"/>
    <w:link w:val="Heading1"/>
    <w:rPr>
      <w:rFonts w:ascii="Times New Roman" w:eastAsia="Arial Unicode MS" w:hAnsi="Times New Roman"/>
      <w:color w:val="252324"/>
      <w:sz w:val="28"/>
      <w:szCs w:val="28"/>
      <w:u w:color="000000"/>
      <w:shd w:val="clear" w:color="auto" w:fill="FFFFFF"/>
      <w:lang w:val="en-US" w:eastAsia="en-US" w:bidi="ar-SA"/>
    </w:rPr>
  </w:style>
  <w:style w:type="paragraph" w:styleId="NormalWeb">
    <w:name w:val="Normal (Web)"/>
    <w:basedOn w:val="Normal"/>
    <w:pPr>
      <w:spacing w:before="100" w:beforeAutospacing="1" w:after="100" w:afterAutospacing="1"/>
    </w:pPr>
  </w:style>
  <w:style w:type="paragraph" w:customStyle="1" w:styleId="Body1">
    <w:name w:val="Body 1"/>
    <w:pPr>
      <w:outlineLvl w:val="0"/>
    </w:pPr>
    <w:rPr>
      <w:rFonts w:ascii="Helvetica" w:eastAsia="Arial Unicode MS" w:hAnsi="Helvetica"/>
      <w:color w:val="000000"/>
      <w:sz w:val="28"/>
      <w:u w:color="000000"/>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dc:creator>
  <cp:keywords/>
  <cp:lastModifiedBy>MyPC</cp:lastModifiedBy>
  <cp:revision>2</cp:revision>
  <cp:lastPrinted>2019-05-16T08:07:00Z</cp:lastPrinted>
  <dcterms:created xsi:type="dcterms:W3CDTF">2022-06-24T08:05:00Z</dcterms:created>
  <dcterms:modified xsi:type="dcterms:W3CDTF">2022-06-24T08:05:00Z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